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8A3" w:rsidRPr="00D74D7D" w:rsidRDefault="00A608A3" w:rsidP="00FD2A9D">
      <w:pPr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РЕГЛАМЕНТ</w:t>
      </w:r>
    </w:p>
    <w:p w:rsidR="00D74D7D" w:rsidRPr="00D74D7D" w:rsidRDefault="00A608A3" w:rsidP="001305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проведения I</w:t>
      </w:r>
      <w:r w:rsidR="00415E7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I</w:t>
      </w: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тура робототехнического марафона </w:t>
      </w:r>
      <w:r w:rsidR="00E159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ЛИГА на районе</w:t>
      </w:r>
      <w:r w:rsidR="00E159F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="00D74D7D"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D74D7D" w:rsidRPr="00D74D7D">
        <w:rPr>
          <w:rFonts w:ascii="Times New Roman" w:hAnsi="Times New Roman" w:cs="Times New Roman"/>
          <w:bCs/>
          <w:sz w:val="28"/>
          <w:szCs w:val="28"/>
        </w:rPr>
        <w:t>Тема сезона 202</w:t>
      </w:r>
      <w:r w:rsidR="00D47C75">
        <w:rPr>
          <w:rFonts w:ascii="Times New Roman" w:hAnsi="Times New Roman" w:cs="Times New Roman"/>
          <w:bCs/>
          <w:sz w:val="28"/>
          <w:szCs w:val="28"/>
        </w:rPr>
        <w:t>6</w:t>
      </w:r>
      <w:r w:rsidR="00D74D7D" w:rsidRPr="00D74D7D">
        <w:rPr>
          <w:rFonts w:ascii="Times New Roman" w:hAnsi="Times New Roman" w:cs="Times New Roman"/>
          <w:bCs/>
          <w:sz w:val="28"/>
          <w:szCs w:val="28"/>
        </w:rPr>
        <w:t>/202</w:t>
      </w:r>
      <w:r w:rsidR="00D47C75">
        <w:rPr>
          <w:rFonts w:ascii="Times New Roman" w:hAnsi="Times New Roman" w:cs="Times New Roman"/>
          <w:bCs/>
          <w:sz w:val="28"/>
          <w:szCs w:val="28"/>
        </w:rPr>
        <w:t>7</w:t>
      </w:r>
      <w:r w:rsidR="00D74D7D" w:rsidRPr="00D74D7D">
        <w:rPr>
          <w:rFonts w:ascii="Times New Roman" w:hAnsi="Times New Roman" w:cs="Times New Roman"/>
          <w:bCs/>
          <w:sz w:val="28"/>
          <w:szCs w:val="28"/>
        </w:rPr>
        <w:t xml:space="preserve"> учебного года:</w:t>
      </w:r>
    </w:p>
    <w:p w:rsidR="00D74D7D" w:rsidRPr="00D74D7D" w:rsidRDefault="00D74D7D" w:rsidP="0013051A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4D7D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D47C75">
        <w:rPr>
          <w:rFonts w:ascii="Times New Roman" w:hAnsi="Times New Roman" w:cs="Times New Roman"/>
          <w:b/>
          <w:bCs/>
          <w:i/>
          <w:sz w:val="28"/>
          <w:szCs w:val="28"/>
        </w:rPr>
        <w:t>Ярость огня</w:t>
      </w:r>
      <w:r w:rsidRPr="00D74D7D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учащихся общеобразовательных учреждений Орджоникидзевского района города Екатеринбурга</w:t>
      </w:r>
    </w:p>
    <w:p w:rsidR="00A608A3" w:rsidRPr="00D74D7D" w:rsidRDefault="00A608A3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Настоящий Регламент определяет порядок организации и проведения </w:t>
      </w:r>
      <w:r w:rsidRPr="003838DC">
        <w:rPr>
          <w:rFonts w:ascii="Times New Roman" w:eastAsia="Times New Roman" w:hAnsi="Times New Roman" w:cs="Times New Roman"/>
          <w:i/>
          <w:color w:val="0F1115"/>
          <w:sz w:val="28"/>
          <w:szCs w:val="28"/>
          <w:u w:val="single"/>
          <w:lang w:eastAsia="ru-RU"/>
        </w:rPr>
        <w:t>I</w:t>
      </w:r>
      <w:r w:rsidR="00415E78">
        <w:rPr>
          <w:rFonts w:ascii="Times New Roman" w:eastAsia="Times New Roman" w:hAnsi="Times New Roman" w:cs="Times New Roman"/>
          <w:i/>
          <w:color w:val="0F1115"/>
          <w:sz w:val="28"/>
          <w:szCs w:val="28"/>
          <w:u w:val="single"/>
          <w:lang w:val="en-US" w:eastAsia="ru-RU"/>
        </w:rPr>
        <w:t>I</w:t>
      </w:r>
      <w:r w:rsidRPr="003838DC">
        <w:rPr>
          <w:rFonts w:ascii="Times New Roman" w:eastAsia="Times New Roman" w:hAnsi="Times New Roman" w:cs="Times New Roman"/>
          <w:i/>
          <w:color w:val="0F1115"/>
          <w:sz w:val="28"/>
          <w:szCs w:val="28"/>
          <w:u w:val="single"/>
          <w:lang w:eastAsia="ru-RU"/>
        </w:rPr>
        <w:t xml:space="preserve"> тура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робототехнического марафона </w:t>
      </w:r>
      <w:r w:rsidR="00E159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ЛИГА на районе</w:t>
      </w:r>
      <w:r w:rsidR="00E159F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(далее – Марафон).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Организатор Марафона: МАОУ СОШ 115.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Марафон проводится с целью популяризации научно-технического творчества и робототехники среди учащихся образовательных учреждений.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 Задачи Марафона:</w:t>
      </w:r>
    </w:p>
    <w:p w:rsidR="00993555" w:rsidRPr="00993555" w:rsidRDefault="00993555" w:rsidP="0013051A">
      <w:pPr>
        <w:pStyle w:val="a6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Актуализация знаний и применение их на практике при сборке простых и сложных механизмов, в том числе в робототехнической конструкции.</w:t>
      </w:r>
    </w:p>
    <w:p w:rsidR="00993555" w:rsidRPr="00993555" w:rsidRDefault="00993555" w:rsidP="0013051A">
      <w:pPr>
        <w:pStyle w:val="a6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Развитие познавательных интересов, интеллектуальных и творческих способностей в процессе создания моделей и проектов, образного и технического мышления, мелкой моторики, речи учащихся в процессе анализа проделанной работы. </w:t>
      </w:r>
    </w:p>
    <w:p w:rsidR="00993555" w:rsidRDefault="00993555" w:rsidP="0013051A">
      <w:pPr>
        <w:pStyle w:val="a6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навыков конструирования, программирования и решения инженерных задач.</w:t>
      </w:r>
    </w:p>
    <w:p w:rsidR="00E468F5" w:rsidRDefault="000E2092" w:rsidP="0013051A">
      <w:pPr>
        <w:pStyle w:val="a6"/>
        <w:spacing w:before="240" w:after="240" w:line="420" w:lineRule="atLeast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="00E468F5" w:rsidRPr="00E468F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Время и место проведения</w:t>
      </w:r>
    </w:p>
    <w:p w:rsidR="00E468F5" w:rsidRPr="00E468F5" w:rsidRDefault="00E468F5" w:rsidP="0013051A">
      <w:pPr>
        <w:pStyle w:val="a6"/>
        <w:spacing w:before="240" w:after="240" w:line="420" w:lineRule="atLeast"/>
        <w:ind w:left="0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0E2092" w:rsidRDefault="000E2092" w:rsidP="0013051A">
      <w:pPr>
        <w:pStyle w:val="a6"/>
        <w:spacing w:before="240" w:after="240" w:line="420" w:lineRule="atLeast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.1. </w:t>
      </w:r>
      <w:r w:rsidR="00415E7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тур робототехнического м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арафон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состоится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415E7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05 декабря</w:t>
      </w:r>
      <w:r w:rsidR="00E468F5" w:rsidRPr="00E468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2026 года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</w:t>
      </w:r>
      <w:r w:rsidR="00E468F5" w:rsidRPr="00E468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МАОУ СОШ № 115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 </w:t>
      </w:r>
      <w:r w:rsidR="00E468F5" w:rsidRPr="00E468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10:00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E468F5" w:rsidRPr="00E468F5" w:rsidRDefault="000E2092" w:rsidP="0013051A">
      <w:pPr>
        <w:pStyle w:val="a6"/>
        <w:spacing w:before="240" w:after="240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дрес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проведения</w:t>
      </w:r>
      <w:r w:rsidR="00E468F5" w:rsidRP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="00E468F5" w:rsidRPr="00E468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Екатеринбург,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ул.</w:t>
      </w:r>
      <w:r w:rsidR="00E468F5" w:rsidRPr="00E468F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Фестивальная, 25</w:t>
      </w:r>
    </w:p>
    <w:p w:rsidR="00E468F5" w:rsidRDefault="000E2092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="00E468F5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.2. Регистрация участников </w:t>
      </w:r>
      <w:r w:rsidR="00E468F5" w:rsidRPr="00D74D7D">
        <w:rPr>
          <w:rFonts w:ascii="Times New Roman" w:hAnsi="Times New Roman" w:cs="Times New Roman"/>
          <w:sz w:val="28"/>
          <w:szCs w:val="28"/>
        </w:rPr>
        <w:t>производится через Яндекс-форму</w:t>
      </w:r>
      <w:r w:rsidR="00415E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 27</w:t>
      </w:r>
      <w:r w:rsidR="00E468F5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.1</w:t>
      </w:r>
      <w:r w:rsidR="00415E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="00E468F5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.202</w:t>
      </w:r>
      <w:r w:rsid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E468F5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включительно по ссылке:</w:t>
      </w:r>
      <w:r w:rsidR="00E468F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hyperlink r:id="rId8" w:history="1">
        <w:r w:rsidR="00B42E9B" w:rsidRPr="005C290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https://forms.yandex.ru/u/6ae76c6a6d2d730059dd75db</w:t>
        </w:r>
      </w:hyperlink>
    </w:p>
    <w:p w:rsidR="00A608A3" w:rsidRPr="00D74D7D" w:rsidRDefault="00936D67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</w:t>
      </w:r>
      <w:r w:rsidR="00A608A3"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Участники Марафона</w:t>
      </w:r>
    </w:p>
    <w:p w:rsidR="00A608A3" w:rsidRPr="00D74D7D" w:rsidRDefault="00936D67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.1. К участию в Марафоне приглашаются учащиеся </w:t>
      </w:r>
      <w:r w:rsidR="00415E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-6 классов общеобразовательных учреждений Орджоникидз</w:t>
      </w:r>
      <w:r w:rsid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евского района г. Екатеринбурга и делятся на </w:t>
      </w:r>
      <w:r w:rsidR="00415E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две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возрастные категории:</w:t>
      </w:r>
    </w:p>
    <w:p w:rsidR="00A608A3" w:rsidRPr="00993555" w:rsidRDefault="00A608A3" w:rsidP="0013051A">
      <w:pPr>
        <w:pStyle w:val="a6"/>
        <w:numPr>
          <w:ilvl w:val="0"/>
          <w:numId w:val="26"/>
        </w:numPr>
        <w:spacing w:before="100" w:beforeAutospacing="1" w:after="0" w:line="420" w:lineRule="atLeast"/>
        <w:ind w:left="1134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35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Средняя лига:</w:t>
      </w:r>
      <w:r w:rsidR="00E159FA"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3-4 классы.</w:t>
      </w:r>
    </w:p>
    <w:p w:rsidR="00A608A3" w:rsidRPr="00993555" w:rsidRDefault="00A608A3" w:rsidP="0013051A">
      <w:pPr>
        <w:pStyle w:val="a6"/>
        <w:numPr>
          <w:ilvl w:val="0"/>
          <w:numId w:val="26"/>
        </w:numPr>
        <w:spacing w:before="100" w:beforeAutospacing="1" w:after="0" w:line="420" w:lineRule="atLeast"/>
        <w:ind w:left="1134" w:hanging="42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935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Старшая лига:</w:t>
      </w:r>
      <w:r w:rsidR="00E159FA"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935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5-6 классы.</w:t>
      </w:r>
    </w:p>
    <w:p w:rsidR="00AA615E" w:rsidRPr="00AA615E" w:rsidRDefault="00936D67" w:rsidP="00AA615E">
      <w:pPr>
        <w:pStyle w:val="paragraph-styledstyledparagraph-sc-a650b026-0"/>
        <w:spacing w:line="360" w:lineRule="auto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3</w:t>
      </w:r>
      <w:r w:rsidR="00993555">
        <w:rPr>
          <w:color w:val="0F1115"/>
          <w:sz w:val="28"/>
          <w:szCs w:val="28"/>
        </w:rPr>
        <w:t>.2</w:t>
      </w:r>
      <w:r w:rsidR="00A608A3" w:rsidRPr="00D74D7D">
        <w:rPr>
          <w:color w:val="0F1115"/>
          <w:sz w:val="28"/>
          <w:szCs w:val="28"/>
        </w:rPr>
        <w:t xml:space="preserve">. </w:t>
      </w:r>
      <w:r w:rsidR="00AA615E" w:rsidRPr="00AA615E">
        <w:rPr>
          <w:b/>
          <w:color w:val="0F1115"/>
          <w:sz w:val="28"/>
          <w:szCs w:val="28"/>
        </w:rPr>
        <w:t>Порядок формирования и участия команд</w:t>
      </w:r>
    </w:p>
    <w:p w:rsidR="00AA615E" w:rsidRDefault="00AA615E" w:rsidP="00AA615E">
      <w:pPr>
        <w:pStyle w:val="a6"/>
        <w:numPr>
          <w:ilvl w:val="2"/>
          <w:numId w:val="28"/>
        </w:numPr>
        <w:spacing w:before="100" w:beforeAutospacing="1" w:after="100" w:afterAutospacing="1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20E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Состав команды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Участие в Марафоне осуществляется исключительно командами. Минимальная численность </w:t>
      </w:r>
      <w:r w:rsidR="00BF41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одной 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команды — 2 человека, максимальная — 4 человека.</w:t>
      </w:r>
    </w:p>
    <w:p w:rsidR="00AA615E" w:rsidRDefault="00AA615E" w:rsidP="00AA615E">
      <w:pPr>
        <w:pStyle w:val="a6"/>
        <w:numPr>
          <w:ilvl w:val="2"/>
          <w:numId w:val="28"/>
        </w:numPr>
        <w:spacing w:before="100" w:beforeAutospacing="1" w:after="100" w:afterAutospacing="1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20E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Структура этапов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BF4177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II</w:t>
      </w:r>
      <w:r w:rsidR="00BF4177" w:rsidRPr="00BF41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тур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оит из двух параллельных этапов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проходящих одновременно.</w:t>
      </w:r>
    </w:p>
    <w:p w:rsidR="00AA615E" w:rsidRPr="00AA615E" w:rsidRDefault="00AA615E" w:rsidP="00AA615E">
      <w:pPr>
        <w:pStyle w:val="a6"/>
        <w:numPr>
          <w:ilvl w:val="2"/>
          <w:numId w:val="28"/>
        </w:numPr>
        <w:spacing w:before="100" w:beforeAutospacing="1" w:after="100" w:afterAutospacing="1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20E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Распределение участников.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прохождения </w:t>
      </w:r>
      <w:r w:rsidR="00DC7D5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этапов </w:t>
      </w: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Марафона команда обязана распределить своих участников на две группы:</w:t>
      </w:r>
    </w:p>
    <w:p w:rsidR="00AA615E" w:rsidRPr="00AA615E" w:rsidRDefault="00AA615E" w:rsidP="00AA615E">
      <w:pPr>
        <w:numPr>
          <w:ilvl w:val="1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Группа А: один или два представителя команды;</w:t>
      </w:r>
    </w:p>
    <w:p w:rsidR="00AA615E" w:rsidRDefault="00AA615E" w:rsidP="00AA615E">
      <w:pPr>
        <w:numPr>
          <w:ilvl w:val="1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A615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Группа Б: один или два представителя команды.</w:t>
      </w:r>
    </w:p>
    <w:p w:rsidR="00BF4177" w:rsidRDefault="00AA615E" w:rsidP="00AA615E">
      <w:pPr>
        <w:pStyle w:val="a6"/>
        <w:numPr>
          <w:ilvl w:val="2"/>
          <w:numId w:val="28"/>
        </w:numPr>
        <w:spacing w:before="100" w:beforeAutospacing="1" w:after="100" w:afterAutospacing="1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20E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Одновременность.</w:t>
      </w:r>
      <w:r w:rsidRPr="00BF41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Прохождение этапов Группой А и Группой Б осуществляется одновременно в разных локациях (кабинетах). </w:t>
      </w:r>
    </w:p>
    <w:p w:rsidR="00AA615E" w:rsidRPr="00BF4177" w:rsidRDefault="00AA615E" w:rsidP="00AA615E">
      <w:pPr>
        <w:pStyle w:val="a6"/>
        <w:numPr>
          <w:ilvl w:val="2"/>
          <w:numId w:val="28"/>
        </w:numPr>
        <w:spacing w:before="100" w:beforeAutospacing="1" w:after="100" w:afterAutospacing="1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20E5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Учет результатов</w:t>
      </w:r>
      <w:r w:rsidRPr="00BF417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Итоговый результат команды формируется путем суммирования баллов, набранных Группой А и Группой Б. При неявке одного или нескольких участников на закрепленные за ними Потоки команда не дисквалифицируется, однако баллы за пропущенный этап начисляются в размере 0 (ноль).</w:t>
      </w:r>
    </w:p>
    <w:p w:rsidR="00A608A3" w:rsidRPr="00D74D7D" w:rsidRDefault="00A608A3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4. Структура и </w:t>
      </w:r>
      <w:r w:rsidRPr="009572E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содержание </w:t>
      </w:r>
      <w:r w:rsidR="009572ED" w:rsidRPr="009572ED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I</w:t>
      </w:r>
      <w:r w:rsidR="00FA20E5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en-US" w:eastAsia="ru-RU"/>
        </w:rPr>
        <w:t>I</w:t>
      </w:r>
      <w:r w:rsidR="009572ED" w:rsidRPr="009572ED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тура</w:t>
      </w:r>
      <w:r w:rsidR="009572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Марафона</w:t>
      </w:r>
    </w:p>
    <w:p w:rsidR="00A608A3" w:rsidRPr="00D74D7D" w:rsidRDefault="00171F6F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I</w:t>
      </w:r>
      <w:r w:rsidR="00FE50BB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тур</w:t>
      </w:r>
      <w:r w:rsidR="009572E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572ED"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Марафона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состоит из двух обязательных этапов, кот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орые проводятся </w:t>
      </w:r>
      <w:r w:rsidR="0061412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один день, участники команды должны быть распределены тренером по этапам.</w:t>
      </w:r>
    </w:p>
    <w:p w:rsidR="00A608A3" w:rsidRPr="00FE50BB" w:rsidRDefault="00A608A3" w:rsidP="00FE50BB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50B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Этап 1: </w:t>
      </w:r>
      <w:r w:rsidR="00160F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демонстрация собранной</w:t>
      </w:r>
      <w:r w:rsidR="00FE50BB" w:rsidRPr="00FE50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0FC8" w:rsidRPr="00160F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модел</w:t>
      </w:r>
      <w:r w:rsidR="00160F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160FC8" w:rsidRPr="00160F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="00FE50BB" w:rsidRPr="00FE50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техническое описание дизайна робота для проблемы, которую выбрали при подготовке к 1 туру</w:t>
      </w:r>
    </w:p>
    <w:p w:rsidR="00FE50BB" w:rsidRPr="00FE50BB" w:rsidRDefault="00A608A3" w:rsidP="00FE50BB">
      <w:pPr>
        <w:pStyle w:val="a6"/>
        <w:numPr>
          <w:ilvl w:val="0"/>
          <w:numId w:val="3"/>
        </w:numPr>
        <w:tabs>
          <w:tab w:val="clear" w:pos="720"/>
          <w:tab w:val="num" w:pos="0"/>
        </w:tabs>
        <w:spacing w:line="360" w:lineRule="auto"/>
        <w:ind w:hanging="72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E50B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Этап 2: </w:t>
      </w:r>
      <w:r w:rsidR="00FE50BB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</w:t>
      </w:r>
      <w:proofErr w:type="spellStart"/>
      <w:r w:rsidR="00FE50BB" w:rsidRPr="00FE50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борка</w:t>
      </w:r>
      <w:proofErr w:type="spellEnd"/>
      <w:r w:rsidR="00FE50BB" w:rsidRPr="00FE50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передач и механизмов на время</w:t>
      </w:r>
    </w:p>
    <w:p w:rsidR="00A608A3" w:rsidRPr="00FE50BB" w:rsidRDefault="00A608A3" w:rsidP="00FE50BB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4129" w:rsidRDefault="00171F6F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4.1. Этап 1. </w:t>
      </w:r>
      <w:r w:rsidR="009626C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</w:t>
      </w:r>
      <w:r w:rsidR="00AE77D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один, </w:t>
      </w:r>
      <w:r w:rsidR="009626C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два участника команды)</w:t>
      </w:r>
    </w:p>
    <w:p w:rsidR="00614129" w:rsidRPr="00031DD6" w:rsidRDefault="00160FC8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u w:val="single"/>
          <w:lang w:eastAsia="ru-RU"/>
        </w:rPr>
      </w:pPr>
      <w:r w:rsidRPr="00031DD6">
        <w:rPr>
          <w:rFonts w:ascii="Times New Roman" w:eastAsia="Times New Roman" w:hAnsi="Times New Roman" w:cs="Times New Roman"/>
          <w:b/>
          <w:color w:val="0F1115"/>
          <w:sz w:val="28"/>
          <w:szCs w:val="28"/>
          <w:u w:val="single"/>
          <w:lang w:eastAsia="ru-RU"/>
        </w:rPr>
        <w:t>Демонстрация модели</w:t>
      </w:r>
      <w:r w:rsidR="00614129" w:rsidRPr="00031DD6">
        <w:rPr>
          <w:rFonts w:ascii="Times New Roman" w:eastAsia="Times New Roman" w:hAnsi="Times New Roman" w:cs="Times New Roman"/>
          <w:b/>
          <w:color w:val="0F1115"/>
          <w:sz w:val="28"/>
          <w:szCs w:val="28"/>
          <w:u w:val="single"/>
          <w:lang w:eastAsia="ru-RU"/>
        </w:rPr>
        <w:t xml:space="preserve">. </w:t>
      </w:r>
    </w:p>
    <w:p w:rsidR="008779D3" w:rsidRPr="008779D3" w:rsidRDefault="00614129" w:rsidP="008779D3">
      <w:pPr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4.1.5. </w:t>
      </w:r>
      <w:r w:rsidRPr="0061412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Формат: </w:t>
      </w:r>
      <w:r w:rsidR="008779D3" w:rsidRP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устное выступление участника(</w:t>
      </w:r>
      <w:proofErr w:type="spellStart"/>
      <w:r w:rsidR="008779D3" w:rsidRP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</w:t>
      </w:r>
      <w:proofErr w:type="spellEnd"/>
      <w:r w:rsidR="008779D3" w:rsidRP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с демонстрацией самостоятельно собранной в домашних условиях действующей модели робота, разработанной для решения заявленной </w:t>
      </w:r>
      <w:r w:rsid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I туре </w:t>
      </w:r>
      <w:r w:rsidR="008779D3" w:rsidRP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участником</w:t>
      </w:r>
      <w:r w:rsid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(ми)</w:t>
      </w:r>
      <w:r w:rsidR="008779D3" w:rsidRP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проблемы предотвращения и ликвидации пожаров</w:t>
      </w:r>
      <w:r w:rsidR="008779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D1F3A" w:rsidRDefault="00614129" w:rsidP="0013051A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4.1.6</w:t>
      </w:r>
      <w:r w:rsidR="001305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Продолжительность: 10 минут (5</w:t>
      </w:r>
      <w:r w:rsidR="003E31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минут </w:t>
      </w:r>
      <w:r w:rsidR="008D1F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защита</w:t>
      </w:r>
      <w:r w:rsid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5 </w:t>
      </w:r>
      <w:r w:rsidR="003E31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минут</w:t>
      </w:r>
      <w:r w:rsid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D1F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ответы на вопросы жюри</w:t>
      </w:r>
      <w:r w:rsidR="003E31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</w:p>
    <w:p w:rsidR="00614129" w:rsidRPr="00614129" w:rsidRDefault="00614129" w:rsidP="0013051A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4.1.7</w:t>
      </w:r>
      <w:r w:rsidRPr="0061412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Содержание:</w:t>
      </w:r>
    </w:p>
    <w:p w:rsidR="001860EF" w:rsidRPr="001860EF" w:rsidRDefault="001860EF" w:rsidP="001860EF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0E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Команде необходимо </w:t>
      </w:r>
      <w:r w:rsidRPr="00186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действующую модель робота, самостоятельно собранную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домашних условиях</w:t>
      </w:r>
      <w:r w:rsidRPr="00186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решения конкретной проблемы в области лесных пожаров, выбранной командой на этапе подготовки к первому туру Марафона</w:t>
      </w:r>
    </w:p>
    <w:p w:rsidR="00D200F6" w:rsidRDefault="001860EF" w:rsidP="00D200F6">
      <w:pPr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 w:rsidR="00D200F6" w:rsidRP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одель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может быть собрана</w:t>
      </w:r>
      <w:r w:rsidR="00D200F6" w:rsidRP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конструктора</w:t>
      </w:r>
      <w:r w:rsid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LEGO </w:t>
      </w:r>
      <w:proofErr w:type="spellStart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Education</w:t>
      </w:r>
      <w:proofErr w:type="spellEnd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WeDo</w:t>
      </w:r>
      <w:proofErr w:type="spellEnd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2.0</w:t>
      </w:r>
      <w:r w:rsid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LEGO </w:t>
      </w:r>
      <w:proofErr w:type="spellStart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Mindstorms</w:t>
      </w:r>
      <w:proofErr w:type="spellEnd"/>
      <w:r w:rsidR="00D200F6" w:rsidRP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EV3</w:t>
      </w:r>
      <w:r w:rsidR="00D200F6">
        <w:rPr>
          <w:rStyle w:val="ab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200F6">
        <w:rPr>
          <w:rStyle w:val="ab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 любых подручных материалов</w:t>
      </w:r>
      <w:r w:rsidR="00D200F6" w:rsidRP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Модель может быть, как механической, так и сделан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D200F6" w:rsidRPr="00D200F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использованием моторов, датчиков и программирования. </w:t>
      </w:r>
    </w:p>
    <w:p w:rsidR="00F8392C" w:rsidRPr="00F8392C" w:rsidRDefault="007A430D" w:rsidP="00F8392C">
      <w:pPr>
        <w:spacing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Участникам необходимо показать готовую конструкцию</w:t>
      </w:r>
      <w:r w:rsid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рассказать о модели</w:t>
      </w:r>
      <w:r w:rsidR="0095454D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F8392C" w:rsidRPr="00F8392C" w:rsidRDefault="00F8392C" w:rsidP="00F8392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осуществляется в соответствии со следующими критериями:</w:t>
      </w:r>
    </w:p>
    <w:p w:rsidR="00534E2D" w:rsidRDefault="00032309" w:rsidP="00F8392C">
      <w:pPr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звучено</w:t>
      </w:r>
      <w:r w:rsidR="00F8392C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34E2D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название модели и </w:t>
      </w:r>
      <w:r w:rsidR="00F8392C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редставлен</w:t>
      </w:r>
      <w:r w:rsidR="00F8392C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34E2D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её работы</w:t>
      </w:r>
      <w:r w:rsidR="0095454D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3E50B1" w:rsidRDefault="00032309" w:rsidP="00F8392C">
      <w:pPr>
        <w:numPr>
          <w:ilvl w:val="0"/>
          <w:numId w:val="5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</w:t>
      </w:r>
      <w:r w:rsidR="003E50B1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</w:t>
      </w:r>
      <w:r w:rsidR="003E50B1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подробное объяснение функционала робота, его приспособлений и датчиков (если они использованы при сборке)</w:t>
      </w:r>
    </w:p>
    <w:p w:rsidR="001860EF" w:rsidRDefault="0099705E" w:rsidP="001860EF">
      <w:pPr>
        <w:numPr>
          <w:ilvl w:val="0"/>
          <w:numId w:val="5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Продемонстрирова</w:t>
      </w:r>
      <w:r w:rsidR="00F8392C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</w:t>
      </w: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понимание  того, как именно робот реша</w:t>
      </w:r>
      <w:r w:rsidR="00013F67"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 поставленную задачу (например, наличие датчика температуры, системы распыления воды, гусеничного хода для бездорожья). Оценивается адекватность решения задаче.</w:t>
      </w:r>
    </w:p>
    <w:p w:rsidR="00032309" w:rsidRDefault="00F8392C" w:rsidP="00032309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Оригинальность технического решения и конструкции. </w:t>
      </w:r>
    </w:p>
    <w:p w:rsidR="00F8392C" w:rsidRPr="00032309" w:rsidRDefault="00F8392C" w:rsidP="00032309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отход от типовых схем и инструкций готовых наборов, а также нестандартность подхода к решению заявленной проблемы пожаров</w:t>
      </w:r>
      <w:r w:rsidR="00032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3F67" w:rsidRPr="00F8392C" w:rsidRDefault="00013F67" w:rsidP="00013F67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Вовлеченность всех участников </w:t>
      </w:r>
    </w:p>
    <w:p w:rsidR="0099705E" w:rsidRPr="00F8392C" w:rsidRDefault="00013F67" w:rsidP="003E50B1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Соблюдение регламента</w:t>
      </w:r>
    </w:p>
    <w:p w:rsidR="00013F67" w:rsidRPr="00F8392C" w:rsidRDefault="00013F67" w:rsidP="003E50B1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39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Ответы на вопросы жюри</w:t>
      </w:r>
    </w:p>
    <w:p w:rsidR="00D05FF1" w:rsidRDefault="00614129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4.1.8</w:t>
      </w:r>
      <w:r w:rsidR="009626C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Начисление баллов</w:t>
      </w:r>
      <w:r w:rsidR="003E317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</w:p>
    <w:p w:rsidR="00032309" w:rsidRPr="00032309" w:rsidRDefault="00032309" w:rsidP="0003230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Максимальное количество баллов, которое команда может набрать по итогам защиты и демонстрации модели,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032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1332" w:rsidRDefault="00AB1332" w:rsidP="0013051A">
      <w:pPr>
        <w:spacing w:before="240" w:after="240" w:line="420" w:lineRule="atLeast"/>
        <w:ind w:left="360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AB1332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4.2. Этап 2.</w:t>
      </w:r>
      <w:r w:rsidR="009626C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(</w:t>
      </w:r>
      <w:r w:rsidR="00D05FF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один, </w:t>
      </w:r>
      <w:r w:rsidR="009626C1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два участника команды)</w:t>
      </w:r>
    </w:p>
    <w:p w:rsidR="00FA6CED" w:rsidRPr="00FA6CED" w:rsidRDefault="00FA6CED" w:rsidP="00FA6CE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6CED">
        <w:rPr>
          <w:rFonts w:ascii="Times New Roman" w:eastAsia="Times New Roman" w:hAnsi="Times New Roman" w:cs="Times New Roman"/>
          <w:b/>
          <w:color w:val="0F1115"/>
          <w:sz w:val="28"/>
          <w:szCs w:val="28"/>
          <w:u w:val="single"/>
          <w:lang w:eastAsia="ru-RU"/>
        </w:rPr>
        <w:t>Сборка передач и механизмов на время</w:t>
      </w:r>
    </w:p>
    <w:p w:rsidR="00FA6CED" w:rsidRPr="002B0B14" w:rsidRDefault="00FA6CED" w:rsidP="00197AA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2B0B1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Общие правила</w:t>
      </w:r>
    </w:p>
    <w:p w:rsidR="00FA6CED" w:rsidRPr="002B0B14" w:rsidRDefault="00FA6CED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. Использование готовых схем, инструкций и подсказок </w:t>
      </w:r>
      <w:r>
        <w:rPr>
          <w:rFonts w:ascii="Times New Roman" w:eastAsia="Times New Roman" w:hAnsi="Times New Roman"/>
          <w:sz w:val="28"/>
          <w:szCs w:val="28"/>
        </w:rPr>
        <w:t xml:space="preserve">в электронном или бумажном виде </w:t>
      </w:r>
      <w:r w:rsidRPr="002B0B14">
        <w:rPr>
          <w:rFonts w:ascii="Times New Roman" w:eastAsia="Times New Roman" w:hAnsi="Times New Roman"/>
          <w:sz w:val="28"/>
          <w:szCs w:val="28"/>
        </w:rPr>
        <w:t>запрещается. Если эксперт фиксируют, что команда использует готовые инструкции или подсказки,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B0B14">
        <w:rPr>
          <w:rFonts w:ascii="Times New Roman" w:eastAsia="Times New Roman" w:hAnsi="Times New Roman"/>
          <w:sz w:val="28"/>
          <w:szCs w:val="28"/>
        </w:rPr>
        <w:t>то команда будет дисквалифицирована на данном этапе.</w:t>
      </w:r>
    </w:p>
    <w:p w:rsidR="00FA6CED" w:rsidRPr="002B0B14" w:rsidRDefault="00FA6CED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2B0B14">
        <w:rPr>
          <w:rFonts w:ascii="Times New Roman" w:eastAsia="Times New Roman" w:hAnsi="Times New Roman"/>
          <w:sz w:val="28"/>
          <w:szCs w:val="28"/>
        </w:rPr>
        <w:t>. Команды участники за минимальное количество времени дол</w:t>
      </w:r>
      <w:r>
        <w:rPr>
          <w:rFonts w:ascii="Times New Roman" w:eastAsia="Times New Roman" w:hAnsi="Times New Roman"/>
          <w:sz w:val="28"/>
          <w:szCs w:val="28"/>
        </w:rPr>
        <w:t xml:space="preserve">жны собрать </w:t>
      </w:r>
      <w:r w:rsidRPr="002B0B14">
        <w:rPr>
          <w:rFonts w:ascii="Times New Roman" w:eastAsia="Times New Roman" w:hAnsi="Times New Roman"/>
          <w:sz w:val="28"/>
          <w:szCs w:val="28"/>
        </w:rPr>
        <w:t>заданный механизм таким образом, чтобы он был прочным и соответствовал требованиям.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Прочный механизм – это механизм, при демонстрации работы </w:t>
      </w:r>
      <w:r w:rsidRPr="002B0B14">
        <w:rPr>
          <w:rFonts w:ascii="Times New Roman" w:eastAsia="Times New Roman" w:hAnsi="Times New Roman"/>
          <w:sz w:val="28"/>
          <w:szCs w:val="28"/>
        </w:rPr>
        <w:lastRenderedPageBreak/>
        <w:t>которого, никакая его часть (деталь)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B0B14">
        <w:rPr>
          <w:rFonts w:ascii="Times New Roman" w:eastAsia="Times New Roman" w:hAnsi="Times New Roman"/>
          <w:sz w:val="28"/>
          <w:szCs w:val="28"/>
        </w:rPr>
        <w:t>не должна отсоединиться от конструкции.</w:t>
      </w:r>
    </w:p>
    <w:p w:rsidR="00FA6CED" w:rsidRPr="002B0B14" w:rsidRDefault="00DE5521" w:rsidP="00FA6CED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6CED" w:rsidRPr="002B0B14">
        <w:rPr>
          <w:rFonts w:ascii="Times New Roman" w:eastAsia="Times New Roman" w:hAnsi="Times New Roman"/>
          <w:sz w:val="28"/>
          <w:szCs w:val="28"/>
        </w:rPr>
        <w:t xml:space="preserve">3. Конструкция должна соответствовать ее названию и быть </w:t>
      </w:r>
      <w:r w:rsidR="00FA6CED">
        <w:rPr>
          <w:rFonts w:ascii="Times New Roman" w:eastAsia="Times New Roman" w:hAnsi="Times New Roman"/>
          <w:sz w:val="28"/>
          <w:szCs w:val="28"/>
        </w:rPr>
        <w:t xml:space="preserve">    </w:t>
      </w:r>
      <w:r w:rsidR="00FA6CED" w:rsidRPr="002B0B14">
        <w:rPr>
          <w:rFonts w:ascii="Times New Roman" w:eastAsia="Times New Roman" w:hAnsi="Times New Roman"/>
          <w:sz w:val="28"/>
          <w:szCs w:val="28"/>
        </w:rPr>
        <w:t>работоспособной (команда демонстрирует</w:t>
      </w:r>
      <w:r w:rsidR="00FA6CED">
        <w:rPr>
          <w:rFonts w:ascii="Times New Roman" w:eastAsia="Times New Roman" w:hAnsi="Times New Roman"/>
          <w:sz w:val="28"/>
          <w:szCs w:val="28"/>
        </w:rPr>
        <w:t xml:space="preserve"> </w:t>
      </w:r>
      <w:r w:rsidR="00FA6CED" w:rsidRPr="002B0B14">
        <w:rPr>
          <w:rFonts w:ascii="Times New Roman" w:eastAsia="Times New Roman" w:hAnsi="Times New Roman"/>
          <w:sz w:val="28"/>
          <w:szCs w:val="28"/>
        </w:rPr>
        <w:t>экспертам работоспособность механизма).</w:t>
      </w:r>
    </w:p>
    <w:p w:rsidR="00FA6CED" w:rsidRPr="002B0B14" w:rsidRDefault="00FA6CED" w:rsidP="00FA6CED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4</w:t>
      </w:r>
      <w:r w:rsidRPr="002B0B14">
        <w:rPr>
          <w:rFonts w:ascii="Times New Roman" w:eastAsia="Times New Roman" w:hAnsi="Times New Roman"/>
          <w:sz w:val="28"/>
          <w:szCs w:val="28"/>
        </w:rPr>
        <w:t>. Время выполнения задания каждой команды фиксирует эксперт.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 xml:space="preserve"> 5. Эксперт по 2 раза всем участникам читает задание. Для возрастной категории Новички, по просьбе участников, эксперт повторяет задание до начала его выполнения для всех команд, но не больше, чем 1 раз.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6. Если во время выполнения этапа, хотя-бы один участник команды покидает соревновательную площадку, то эксперты останавливают выполнение задания командой и фиксируют время и результат выполнения задания до момента остановки.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7. Во время выполнения соревновательных этапов запрещается вмешиваться в работу команды (тренерам, родителям). В случае если взрослые вмешивались в работу команды, эксперты имеют право поставить 0 баллов за выполнение тех этапов, на которых взрослый вмеш</w:t>
      </w:r>
      <w:r w:rsidR="00745B4C">
        <w:rPr>
          <w:rFonts w:ascii="Times New Roman" w:eastAsia="Times New Roman" w:hAnsi="Times New Roman"/>
          <w:sz w:val="28"/>
          <w:szCs w:val="28"/>
        </w:rPr>
        <w:t xml:space="preserve">ивался или делал подсказки. </w:t>
      </w:r>
    </w:p>
    <w:p w:rsidR="00FA6CED" w:rsidRPr="002B0B14" w:rsidRDefault="00FA6CED" w:rsidP="00197AAB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</w:p>
    <w:p w:rsidR="00FA6CED" w:rsidRPr="002B0B14" w:rsidRDefault="00FA6CED" w:rsidP="00197AAB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B0B14">
        <w:rPr>
          <w:rFonts w:ascii="Times New Roman" w:eastAsia="Times New Roman" w:hAnsi="Times New Roman"/>
          <w:b/>
          <w:sz w:val="28"/>
          <w:szCs w:val="28"/>
        </w:rPr>
        <w:t>Этапы соревнований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</w:rPr>
      </w:pPr>
      <w:r w:rsidRPr="00DE5521">
        <w:rPr>
          <w:rFonts w:ascii="Times New Roman" w:eastAsia="Times New Roman" w:hAnsi="Times New Roman"/>
          <w:i/>
          <w:sz w:val="28"/>
          <w:szCs w:val="28"/>
          <w:u w:val="single"/>
        </w:rPr>
        <w:t>Соревнования проходят в 3 этапа: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b/>
          <w:i/>
          <w:sz w:val="28"/>
          <w:szCs w:val="28"/>
        </w:rPr>
        <w:t>1 этап.</w:t>
      </w:r>
      <w:r w:rsidRPr="00DE5521">
        <w:rPr>
          <w:rFonts w:ascii="Times New Roman" w:eastAsia="Times New Roman" w:hAnsi="Times New Roman"/>
          <w:sz w:val="28"/>
          <w:szCs w:val="28"/>
        </w:rPr>
        <w:t xml:space="preserve"> Сборка механизмов на скорость.</w:t>
      </w:r>
    </w:p>
    <w:p w:rsidR="00FA6CED" w:rsidRPr="00DE5521" w:rsidRDefault="00FA6CED" w:rsidP="00DE5521">
      <w:pPr>
        <w:pStyle w:val="a6"/>
        <w:spacing w:line="36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DE5521">
        <w:rPr>
          <w:rFonts w:ascii="Times New Roman" w:eastAsia="Times New Roman" w:hAnsi="Times New Roman"/>
          <w:sz w:val="28"/>
          <w:szCs w:val="28"/>
          <w:u w:val="single"/>
        </w:rPr>
        <w:t>Механизмы для первого этапа: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повышающая зубчатая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понижающая зубчатая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равнозначная зубчатая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lastRenderedPageBreak/>
        <w:t>● повышающая ременная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понижающая ременная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равнозначная ременная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лебедка;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червячная передача;</w:t>
      </w:r>
    </w:p>
    <w:p w:rsidR="00FA6CED" w:rsidRPr="002B0B14" w:rsidRDefault="00FA6CED" w:rsidP="00CF5C46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Задание: Соберите прочный механизм с использованием деталей, представленных в карточках.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Механизм 1 – 10 минут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Механизм 2 – 10 минут</w:t>
      </w:r>
    </w:p>
    <w:p w:rsidR="00FA6CED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Время выполнения задания (10 минут) включает в себя:</w:t>
      </w:r>
    </w:p>
    <w:p w:rsidR="00FA6CED" w:rsidRPr="002B0B14" w:rsidRDefault="00FA6CED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● 5 минут на сборку и тестирование работоспособности механизма командой;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5 минут на проверку правильности сборки и работоспособности механизма экспертами.</w:t>
      </w:r>
    </w:p>
    <w:p w:rsidR="00FA6CED" w:rsidRPr="002B0B14" w:rsidRDefault="00FA6CED" w:rsidP="00FA6CED">
      <w:pPr>
        <w:pStyle w:val="a6"/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b/>
          <w:i/>
          <w:sz w:val="28"/>
          <w:szCs w:val="28"/>
          <w:u w:val="single"/>
        </w:rPr>
        <w:t>2 этап.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Сборка сложных механизмов.</w:t>
      </w:r>
    </w:p>
    <w:p w:rsidR="00FA6CED" w:rsidRPr="002B0B14" w:rsidRDefault="00FA6CED" w:rsidP="00FA6CED">
      <w:pPr>
        <w:pStyle w:val="a6"/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Механизмы для второго этапа: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угловая зубчатая передача;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фрикционная передача;</w:t>
      </w:r>
    </w:p>
    <w:p w:rsidR="00FA6CED" w:rsidRPr="002B0B14" w:rsidRDefault="00FA6CED" w:rsidP="00197AAB">
      <w:pPr>
        <w:pStyle w:val="a6"/>
        <w:spacing w:line="36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Задание: Соберите прочный механизм с использованием деталей, представленных в карточках.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Механизм 1 – 15 минут</w:t>
      </w:r>
    </w:p>
    <w:p w:rsidR="00FA6CED" w:rsidRPr="002B0B14" w:rsidRDefault="00FA6CED" w:rsidP="00FA6CED">
      <w:pPr>
        <w:pStyle w:val="a6"/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Время выполнения задания (15 минут) включает в себя: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lastRenderedPageBreak/>
        <w:t>● 10 минут на сборку и тестирование работоспособности механизма командой;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5 минут на проверку правильности сборки и работоспособности механизма экспертами</w:t>
      </w:r>
    </w:p>
    <w:p w:rsidR="00745B4C" w:rsidRDefault="00FA6CED" w:rsidP="00745B4C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854B8E">
        <w:rPr>
          <w:rFonts w:ascii="Times New Roman" w:eastAsia="Times New Roman" w:hAnsi="Times New Roman"/>
          <w:b/>
          <w:i/>
          <w:sz w:val="28"/>
          <w:szCs w:val="28"/>
          <w:u w:val="single"/>
        </w:rPr>
        <w:t>3 этап.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A6CED" w:rsidRPr="002B0B14" w:rsidRDefault="00FA6CED" w:rsidP="00745B4C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Сборка различных механизмов (3 механизма: 1 сложный и 2 простых),</w:t>
      </w:r>
      <w:r>
        <w:rPr>
          <w:rFonts w:ascii="Times New Roman" w:eastAsia="Times New Roman" w:hAnsi="Times New Roman"/>
          <w:sz w:val="28"/>
          <w:szCs w:val="28"/>
        </w:rPr>
        <w:t xml:space="preserve"> их объединение и подключение к </w:t>
      </w:r>
      <w:r w:rsidRPr="002B0B14">
        <w:rPr>
          <w:rFonts w:ascii="Times New Roman" w:eastAsia="Times New Roman" w:hAnsi="Times New Roman"/>
          <w:sz w:val="28"/>
          <w:szCs w:val="28"/>
        </w:rPr>
        <w:t>одному мотору.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Механизмы для третьего этапа:</w:t>
      </w:r>
    </w:p>
    <w:p w:rsidR="00FA6CED" w:rsidRPr="00DE5521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два механизма из первого этапа;</w:t>
      </w:r>
    </w:p>
    <w:p w:rsidR="00FA6CED" w:rsidRDefault="00FA6CED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● один механизм из второго этапа.</w:t>
      </w:r>
    </w:p>
    <w:p w:rsidR="00FA6CED" w:rsidRPr="002B0B14" w:rsidRDefault="00FA6CED" w:rsidP="00CF5C46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Внимание! Механизмы, собиравшиеся на первом и втором этапе, в третьем этапе не участвуют.</w:t>
      </w:r>
    </w:p>
    <w:p w:rsidR="00FA6CED" w:rsidRPr="00F72FFA" w:rsidRDefault="00FA6CED" w:rsidP="00CF5C46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Задание: Соберите механизмы так, чтобы они работали от одного мотора, были прочными и с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72FFA">
        <w:rPr>
          <w:rFonts w:ascii="Times New Roman" w:eastAsia="Times New Roman" w:hAnsi="Times New Roman"/>
          <w:sz w:val="28"/>
          <w:szCs w:val="28"/>
        </w:rPr>
        <w:t>использованием деталей, указанных в карточках.</w:t>
      </w:r>
    </w:p>
    <w:p w:rsidR="00FA6CED" w:rsidRPr="002B0B14" w:rsidRDefault="00FA6CED" w:rsidP="00CF5C46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>ремя выполнения задания (25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 минут) включает в себя:</w:t>
      </w:r>
    </w:p>
    <w:p w:rsidR="00FA6CED" w:rsidRPr="002B0B14" w:rsidRDefault="00FA6CED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● 20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 минут на сборку и тестирование работоспособности механизма командой;</w:t>
      </w:r>
    </w:p>
    <w:p w:rsidR="00FA6CED" w:rsidRPr="002B0B14" w:rsidRDefault="00FA6CED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● 5 минут на проверку правильности сборки и работоспособности механизма экспертами.</w:t>
      </w:r>
    </w:p>
    <w:p w:rsidR="00197AAB" w:rsidRPr="002B0B14" w:rsidRDefault="00197AAB" w:rsidP="00CF5C46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Начисление баллов и подведение итогов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1. Если команда выполняет работу р</w:t>
      </w:r>
      <w:r>
        <w:rPr>
          <w:rFonts w:ascii="Times New Roman" w:eastAsia="Times New Roman" w:hAnsi="Times New Roman"/>
          <w:sz w:val="28"/>
          <w:szCs w:val="28"/>
        </w:rPr>
        <w:t xml:space="preserve">аньше, чем отведенное время, участники должны положить </w:t>
      </w:r>
      <w:r w:rsidRPr="00FE5750">
        <w:rPr>
          <w:rFonts w:ascii="Times New Roman" w:eastAsia="Times New Roman" w:hAnsi="Times New Roman"/>
          <w:sz w:val="28"/>
          <w:szCs w:val="28"/>
        </w:rPr>
        <w:t>механизм пере</w:t>
      </w:r>
      <w:r>
        <w:rPr>
          <w:rFonts w:ascii="Times New Roman" w:eastAsia="Times New Roman" w:hAnsi="Times New Roman"/>
          <w:sz w:val="28"/>
          <w:szCs w:val="28"/>
        </w:rPr>
        <w:t xml:space="preserve">д собой на стол, поднять руку </w:t>
      </w:r>
      <w:r w:rsidRPr="00FE5750">
        <w:rPr>
          <w:rFonts w:ascii="Times New Roman" w:eastAsia="Times New Roman" w:hAnsi="Times New Roman"/>
          <w:sz w:val="28"/>
          <w:szCs w:val="28"/>
        </w:rPr>
        <w:t>сообщить номер команды. После чего эксперт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750">
        <w:rPr>
          <w:rFonts w:ascii="Times New Roman" w:eastAsia="Times New Roman" w:hAnsi="Times New Roman"/>
          <w:sz w:val="28"/>
          <w:szCs w:val="28"/>
        </w:rPr>
        <w:t>фиксирует выполнение задания командой. До времени проверки команде запрещается трогать свою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750">
        <w:rPr>
          <w:rFonts w:ascii="Times New Roman" w:eastAsia="Times New Roman" w:hAnsi="Times New Roman"/>
          <w:sz w:val="28"/>
          <w:szCs w:val="28"/>
        </w:rPr>
        <w:t>конструкцию без разрешения эксперта. Если команда нарушает это требование, то выполненная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750">
        <w:rPr>
          <w:rFonts w:ascii="Times New Roman" w:eastAsia="Times New Roman" w:hAnsi="Times New Roman"/>
          <w:sz w:val="28"/>
          <w:szCs w:val="28"/>
        </w:rPr>
        <w:t>модель не проверяется и баллы за выполнение задания не начисляются.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lastRenderedPageBreak/>
        <w:t>2. Бонусы за досрочное выполнение задания 1</w:t>
      </w:r>
      <w:r>
        <w:rPr>
          <w:rFonts w:ascii="Times New Roman" w:eastAsia="Times New Roman" w:hAnsi="Times New Roman"/>
          <w:sz w:val="28"/>
          <w:szCs w:val="28"/>
        </w:rPr>
        <w:t>целая</w:t>
      </w:r>
      <w:r w:rsidRPr="002B0B14">
        <w:rPr>
          <w:rFonts w:ascii="Times New Roman" w:eastAsia="Times New Roman" w:hAnsi="Times New Roman"/>
          <w:sz w:val="28"/>
          <w:szCs w:val="28"/>
        </w:rPr>
        <w:t xml:space="preserve"> минута – дополни</w:t>
      </w:r>
      <w:r>
        <w:rPr>
          <w:rFonts w:ascii="Times New Roman" w:eastAsia="Times New Roman" w:hAnsi="Times New Roman"/>
          <w:sz w:val="28"/>
          <w:szCs w:val="28"/>
        </w:rPr>
        <w:t>тельный 1 балл</w:t>
      </w:r>
      <w:r w:rsidRPr="00FE5750">
        <w:rPr>
          <w:rFonts w:ascii="Times New Roman" w:eastAsia="Times New Roman" w:hAnsi="Times New Roman"/>
          <w:sz w:val="28"/>
          <w:szCs w:val="28"/>
        </w:rPr>
        <w:t>. Бонусные минуты при выполнении каждого задания суммируются.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3. 20 баллов – за каждый механизм, правильно собранный на первом этапе, с использо</w:t>
      </w:r>
      <w:r>
        <w:rPr>
          <w:rFonts w:ascii="Times New Roman" w:eastAsia="Times New Roman" w:hAnsi="Times New Roman"/>
          <w:sz w:val="28"/>
          <w:szCs w:val="28"/>
        </w:rPr>
        <w:t xml:space="preserve">ванием всех </w:t>
      </w:r>
      <w:r w:rsidRPr="00FE5750">
        <w:rPr>
          <w:rFonts w:ascii="Times New Roman" w:eastAsia="Times New Roman" w:hAnsi="Times New Roman"/>
          <w:sz w:val="28"/>
          <w:szCs w:val="28"/>
        </w:rPr>
        <w:t>деталей, указанных в карточках.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 xml:space="preserve">4. 10 баллов – за правильно выполненное задание на первом этапе, </w:t>
      </w:r>
      <w:r>
        <w:rPr>
          <w:rFonts w:ascii="Times New Roman" w:eastAsia="Times New Roman" w:hAnsi="Times New Roman"/>
          <w:sz w:val="28"/>
          <w:szCs w:val="28"/>
        </w:rPr>
        <w:t xml:space="preserve">но с использованием деталей, не </w:t>
      </w:r>
      <w:r w:rsidRPr="00FE5750">
        <w:rPr>
          <w:rFonts w:ascii="Times New Roman" w:eastAsia="Times New Roman" w:hAnsi="Times New Roman"/>
          <w:sz w:val="28"/>
          <w:szCs w:val="28"/>
        </w:rPr>
        <w:t>указанных в карточках.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5. 30 баллов – за каждый механизм, правильно собранный на втором этапе, с использованием все</w:t>
      </w:r>
      <w:r>
        <w:rPr>
          <w:rFonts w:ascii="Times New Roman" w:eastAsia="Times New Roman" w:hAnsi="Times New Roman"/>
          <w:sz w:val="28"/>
          <w:szCs w:val="28"/>
        </w:rPr>
        <w:t xml:space="preserve">х </w:t>
      </w:r>
      <w:r w:rsidRPr="00FE5750">
        <w:rPr>
          <w:rFonts w:ascii="Times New Roman" w:eastAsia="Times New Roman" w:hAnsi="Times New Roman"/>
          <w:sz w:val="28"/>
          <w:szCs w:val="28"/>
        </w:rPr>
        <w:t>деталей, указанных в карточках.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 xml:space="preserve">6. 15 баллов – за правильно выполненное задание на втором этапе, </w:t>
      </w:r>
      <w:r>
        <w:rPr>
          <w:rFonts w:ascii="Times New Roman" w:eastAsia="Times New Roman" w:hAnsi="Times New Roman"/>
          <w:sz w:val="28"/>
          <w:szCs w:val="28"/>
        </w:rPr>
        <w:t xml:space="preserve">но с использованием деталей, не </w:t>
      </w:r>
      <w:r w:rsidRPr="00FE5750">
        <w:rPr>
          <w:rFonts w:ascii="Times New Roman" w:eastAsia="Times New Roman" w:hAnsi="Times New Roman"/>
          <w:sz w:val="28"/>
          <w:szCs w:val="28"/>
        </w:rPr>
        <w:t>указанных в карточках.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7. 50 баллов – за правильно выполненное задание на третьем этапе,</w:t>
      </w:r>
      <w:r>
        <w:rPr>
          <w:rFonts w:ascii="Times New Roman" w:eastAsia="Times New Roman" w:hAnsi="Times New Roman"/>
          <w:sz w:val="28"/>
          <w:szCs w:val="28"/>
        </w:rPr>
        <w:t xml:space="preserve"> с использованием всех деталей, </w:t>
      </w:r>
      <w:r w:rsidRPr="00FE5750">
        <w:rPr>
          <w:rFonts w:ascii="Times New Roman" w:eastAsia="Times New Roman" w:hAnsi="Times New Roman"/>
          <w:sz w:val="28"/>
          <w:szCs w:val="28"/>
        </w:rPr>
        <w:t>указанных в карточках.</w:t>
      </w:r>
    </w:p>
    <w:p w:rsidR="00197AAB" w:rsidRPr="00FE5750" w:rsidRDefault="00197AAB" w:rsidP="00DE5521">
      <w:pPr>
        <w:pStyle w:val="a6"/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 xml:space="preserve">8. 25 баллов – за правильно выполненное задание на третьем этапе, </w:t>
      </w:r>
      <w:r>
        <w:rPr>
          <w:rFonts w:ascii="Times New Roman" w:eastAsia="Times New Roman" w:hAnsi="Times New Roman"/>
          <w:sz w:val="28"/>
          <w:szCs w:val="28"/>
        </w:rPr>
        <w:t xml:space="preserve">но с использованием деталей, не </w:t>
      </w:r>
      <w:r w:rsidRPr="00FE5750">
        <w:rPr>
          <w:rFonts w:ascii="Times New Roman" w:eastAsia="Times New Roman" w:hAnsi="Times New Roman"/>
          <w:sz w:val="28"/>
          <w:szCs w:val="28"/>
        </w:rPr>
        <w:t>указанных в карточках.</w:t>
      </w:r>
    </w:p>
    <w:p w:rsidR="00197AAB" w:rsidRPr="00DE5521" w:rsidRDefault="00197AAB" w:rsidP="00DE5521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521">
        <w:rPr>
          <w:rFonts w:ascii="Times New Roman" w:eastAsia="Times New Roman" w:hAnsi="Times New Roman"/>
          <w:sz w:val="28"/>
          <w:szCs w:val="28"/>
        </w:rPr>
        <w:t>9. 0 баллов – за неправильно выполненное задание.</w:t>
      </w:r>
    </w:p>
    <w:p w:rsidR="00197AAB" w:rsidRPr="002B0B14" w:rsidRDefault="00197AAB" w:rsidP="00197AAB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197AAB" w:rsidRDefault="00197AAB" w:rsidP="00197AAB">
      <w:pPr>
        <w:pStyle w:val="a6"/>
        <w:spacing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B0B14">
        <w:rPr>
          <w:rFonts w:ascii="Times New Roman" w:eastAsia="Times New Roman" w:hAnsi="Times New Roman"/>
          <w:sz w:val="28"/>
          <w:szCs w:val="28"/>
        </w:rPr>
        <w:t>Определение победителя происходит по сумме баллов, заработанных на всех этапах</w:t>
      </w:r>
      <w:r w:rsidRPr="00FE5750">
        <w:rPr>
          <w:rFonts w:ascii="Times New Roman" w:eastAsia="Times New Roman" w:hAnsi="Times New Roman"/>
          <w:sz w:val="28"/>
          <w:szCs w:val="28"/>
        </w:rPr>
        <w:t>. Если количество баллов одинаковое, то побеждает та команда, которая потратила на выполнение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750">
        <w:rPr>
          <w:rFonts w:ascii="Times New Roman" w:eastAsia="Times New Roman" w:hAnsi="Times New Roman"/>
          <w:sz w:val="28"/>
          <w:szCs w:val="28"/>
        </w:rPr>
        <w:t>работы меньшее количество времени.</w:t>
      </w:r>
    </w:p>
    <w:p w:rsidR="00D84038" w:rsidRPr="00BE4E3E" w:rsidRDefault="00D84038" w:rsidP="0013051A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08A3" w:rsidRPr="00D74D7D" w:rsidRDefault="00A608A3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Подведение итогов и награждение</w:t>
      </w:r>
    </w:p>
    <w:p w:rsidR="003838DC" w:rsidRPr="003838DC" w:rsidRDefault="00382336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Итоговый результат каждой команды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формируется как сумма баллов за </w:t>
      </w:r>
      <w:r w:rsidR="00591B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 этап и 2 этап</w:t>
      </w:r>
      <w:r w:rsidR="00A608A3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Победители (1</w:t>
      </w:r>
      <w:r w:rsid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,2,3</w:t>
      </w:r>
      <w:r w:rsidRP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место) </w:t>
      </w:r>
      <w:r w:rsidR="003838DC" w:rsidRP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каждой возрастной группе</w:t>
      </w:r>
      <w:r w:rsidRP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определяются по наибольшей сумме набранных баллов.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 Результаты Марафона оформляются прото</w:t>
      </w:r>
      <w:r w:rsidR="003838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колом и являются окончательными</w:t>
      </w:r>
      <w:r w:rsid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47035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5.5. </w:t>
      </w:r>
      <w:r w:rsidRPr="00FB57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Победители награждаются дипломами I, II и III степени. Все участники получают сертификаты об участии.</w:t>
      </w:r>
    </w:p>
    <w:p w:rsidR="00A608A3" w:rsidRPr="00D74D7D" w:rsidRDefault="00A608A3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Жюри Марафона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Для оценки работ участников и проведения Марафона создается жюри из числа педагогов</w:t>
      </w:r>
      <w:r w:rsidR="0038233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47035D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 Жюри осуществляет проверку тестов, оценку практических работ и определяет победителей на основании настоящего Регламента.</w:t>
      </w:r>
    </w:p>
    <w:p w:rsidR="00A608A3" w:rsidRPr="00D74D7D" w:rsidRDefault="00A608A3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Важные условия и технические требования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Участники должны соблюдать дисциплину и следовать указаниям организаторов.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Запрещается использовать заранее собранные модели, готовые программы на устройствах, мобильные телефоны для поиска ответов, а также получать помощь от руководителей или других лиц во время проведения этапов.</w: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7.3. Все необходимое оборудование (конструкторы, ноутбуки/планшеты</w:t>
      </w:r>
      <w:r w:rsidR="00BC51A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удлинители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</w:t>
      </w:r>
      <w:r w:rsidR="0038233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участники приносят с собой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A608A3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7.4. Апелляции по результатам этапов не принимаются.</w:t>
      </w:r>
    </w:p>
    <w:p w:rsidR="00382336" w:rsidRPr="00D74D7D" w:rsidRDefault="00382336" w:rsidP="0013051A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Информационное сопровождение и использование материалов</w:t>
      </w:r>
    </w:p>
    <w:p w:rsidR="00382336" w:rsidRPr="00D74D7D" w:rsidRDefault="00382336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Факт подачи заявки на участие в Марафоне означает согласие участника и его законного представителя</w:t>
      </w:r>
      <w:r w:rsidR="0047035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обработку персональных данных, на</w:t>
      </w:r>
      <w:r w:rsidR="0047035D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фото- и видеосъемку в ходе мероприятия</w:t>
      </w:r>
      <w:r w:rsidR="0047035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 также </w:t>
      </w:r>
      <w:r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условиями настоящего Регламента.</w:t>
      </w:r>
    </w:p>
    <w:p w:rsidR="00382336" w:rsidRPr="00D74D7D" w:rsidRDefault="0047035D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8.2.</w:t>
      </w:r>
      <w:r w:rsidR="00382336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Организатор оставляет за собой право проводить фото- и </w:t>
      </w:r>
      <w:r w:rsidR="003838D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видеосъемку в ходе мероприятия </w:t>
      </w:r>
      <w:r w:rsidR="003838DC" w:rsidRPr="00D74D7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использования материалов в некоммерческих целях (освещение мероприятия на сайте и в социальных сетях организатора, создание отчетных и презентационных материалов).</w:t>
      </w:r>
    </w:p>
    <w:p w:rsidR="00A608A3" w:rsidRPr="00D74D7D" w:rsidRDefault="0065519E" w:rsidP="0013051A">
      <w:pPr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A608A3" w:rsidRPr="00D74D7D" w:rsidRDefault="00A608A3" w:rsidP="0013051A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Мы ждем всех юных инженеров и желаем им удачи в соревнованиях!</w:t>
      </w:r>
    </w:p>
    <w:p w:rsidR="00B46449" w:rsidRDefault="00A608A3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D74D7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 всем вопросам обращаться к организатору:</w:t>
      </w:r>
    </w:p>
    <w:p w:rsidR="00B46449" w:rsidRPr="00B46449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proofErr w:type="spellStart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Эдигер</w:t>
      </w:r>
      <w:proofErr w:type="spellEnd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Юлия Андреевна, </w:t>
      </w:r>
      <w:bookmarkStart w:id="1" w:name="_Hlk238639355"/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 доп. образования МАОУ СОШ № 115</w:t>
      </w:r>
      <w:bookmarkEnd w:id="1"/>
    </w:p>
    <w:p w:rsidR="00B46449" w:rsidRPr="00B46449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b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Телефон: +7902 879 60 95</w:t>
      </w:r>
    </w:p>
    <w:p w:rsidR="00B46449" w:rsidRPr="00171F6F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en-US" w:eastAsia="ru-RU"/>
        </w:rPr>
        <w:t>Email</w:t>
      </w:r>
      <w:r w:rsidRPr="00171F6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: </w:t>
      </w:r>
      <w:hyperlink r:id="rId9" w:history="1">
        <w:r w:rsidRPr="00B46449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lang w:val="en-US" w:eastAsia="ru-RU"/>
          </w:rPr>
          <w:t>unex</w:t>
        </w:r>
        <w:r w:rsidRPr="00171F6F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2015@</w:t>
        </w:r>
        <w:r w:rsidRPr="00B46449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lang w:val="en-US" w:eastAsia="ru-RU"/>
          </w:rPr>
          <w:t>mail</w:t>
        </w:r>
        <w:r w:rsidRPr="00171F6F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.</w:t>
        </w:r>
        <w:r w:rsidRPr="00B46449">
          <w:rPr>
            <w:rStyle w:val="a3"/>
            <w:rFonts w:ascii="Times New Roman" w:eastAsia="Times New Roman" w:hAnsi="Times New Roman" w:cs="Times New Roman"/>
            <w:i/>
            <w:iCs/>
            <w:sz w:val="28"/>
            <w:szCs w:val="28"/>
            <w:lang w:val="en-US" w:eastAsia="ru-RU"/>
          </w:rPr>
          <w:t>ru</w:t>
        </w:r>
      </w:hyperlink>
    </w:p>
    <w:p w:rsidR="00B46449" w:rsidRPr="00B46449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Зайкова Софья Евгеньевна, педагог доп. образования МАОУ СОШ № 115</w:t>
      </w:r>
    </w:p>
    <w:p w:rsidR="00B46449" w:rsidRPr="00B46449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Телефон: +79965948249</w:t>
      </w:r>
    </w:p>
    <w:p w:rsidR="00204935" w:rsidRPr="00204935" w:rsidRDefault="00B46449" w:rsidP="0013051A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</w:pPr>
      <w:r w:rsidRPr="00B46449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val="en-US" w:eastAsia="ru-RU"/>
        </w:rPr>
        <w:t>Email</w:t>
      </w:r>
      <w:r w:rsidRPr="00B46449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: </w:t>
      </w:r>
      <w:hyperlink r:id="rId10" w:history="1">
        <w:r w:rsidR="00204935" w:rsidRPr="00B46449">
          <w:rPr>
            <w:rStyle w:val="a3"/>
            <w:rFonts w:ascii="Times New Roman" w:eastAsia="Times New Roman" w:hAnsi="Times New Roman" w:cs="Times New Roman"/>
            <w:bCs/>
            <w:i/>
            <w:iCs/>
            <w:sz w:val="28"/>
            <w:szCs w:val="28"/>
            <w:lang w:val="en-US" w:eastAsia="ru-RU"/>
          </w:rPr>
          <w:t>soniazai</w:t>
        </w:r>
        <w:r w:rsidR="00204935" w:rsidRPr="00B46449">
          <w:rPr>
            <w:rStyle w:val="a3"/>
            <w:rFonts w:ascii="Times New Roman" w:eastAsia="Times New Roman" w:hAnsi="Times New Roman" w:cs="Times New Roman"/>
            <w:bCs/>
            <w:i/>
            <w:iCs/>
            <w:sz w:val="28"/>
            <w:szCs w:val="28"/>
            <w:lang w:eastAsia="ru-RU"/>
          </w:rPr>
          <w:t>@</w:t>
        </w:r>
        <w:r w:rsidR="00204935" w:rsidRPr="00B46449">
          <w:rPr>
            <w:rStyle w:val="a3"/>
            <w:rFonts w:ascii="Times New Roman" w:eastAsia="Times New Roman" w:hAnsi="Times New Roman" w:cs="Times New Roman"/>
            <w:bCs/>
            <w:i/>
            <w:iCs/>
            <w:sz w:val="28"/>
            <w:szCs w:val="28"/>
            <w:lang w:val="en-US" w:eastAsia="ru-RU"/>
          </w:rPr>
          <w:t>mail</w:t>
        </w:r>
        <w:r w:rsidR="00204935" w:rsidRPr="00B46449">
          <w:rPr>
            <w:rStyle w:val="a3"/>
            <w:rFonts w:ascii="Times New Roman" w:eastAsia="Times New Roman" w:hAnsi="Times New Roman" w:cs="Times New Roman"/>
            <w:bCs/>
            <w:i/>
            <w:iCs/>
            <w:sz w:val="28"/>
            <w:szCs w:val="28"/>
            <w:lang w:eastAsia="ru-RU"/>
          </w:rPr>
          <w:t>.</w:t>
        </w:r>
        <w:r w:rsidR="00204935" w:rsidRPr="00B46449">
          <w:rPr>
            <w:rStyle w:val="a3"/>
            <w:rFonts w:ascii="Times New Roman" w:eastAsia="Times New Roman" w:hAnsi="Times New Roman" w:cs="Times New Roman"/>
            <w:bCs/>
            <w:i/>
            <w:iCs/>
            <w:sz w:val="28"/>
            <w:szCs w:val="28"/>
            <w:lang w:val="en-US" w:eastAsia="ru-RU"/>
          </w:rPr>
          <w:t>ru</w:t>
        </w:r>
      </w:hyperlink>
    </w:p>
    <w:p w:rsidR="009F3CFA" w:rsidRPr="00204935" w:rsidRDefault="009F3CFA" w:rsidP="009F3CFA">
      <w:pPr>
        <w:jc w:val="right"/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</w:pPr>
    </w:p>
    <w:p w:rsidR="003838DC" w:rsidRDefault="003838DC" w:rsidP="00E44E66">
      <w:pPr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sectPr w:rsidR="003838DC" w:rsidSect="009F3CFA">
      <w:headerReference w:type="default" r:id="rId11"/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19E" w:rsidRDefault="0065519E" w:rsidP="00204935">
      <w:pPr>
        <w:spacing w:after="0" w:line="240" w:lineRule="auto"/>
      </w:pPr>
      <w:r>
        <w:separator/>
      </w:r>
    </w:p>
  </w:endnote>
  <w:endnote w:type="continuationSeparator" w:id="0">
    <w:p w:rsidR="0065519E" w:rsidRDefault="0065519E" w:rsidP="0020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19E" w:rsidRDefault="0065519E" w:rsidP="00204935">
      <w:pPr>
        <w:spacing w:after="0" w:line="240" w:lineRule="auto"/>
      </w:pPr>
      <w:r>
        <w:separator/>
      </w:r>
    </w:p>
  </w:footnote>
  <w:footnote w:type="continuationSeparator" w:id="0">
    <w:p w:rsidR="0065519E" w:rsidRDefault="0065519E" w:rsidP="0020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32C" w:rsidRDefault="00FB632C" w:rsidP="00204935">
    <w:pPr>
      <w:pStyle w:val="a7"/>
      <w:ind w:left="-1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6559"/>
    <w:multiLevelType w:val="multilevel"/>
    <w:tmpl w:val="C84A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C3B4F"/>
    <w:multiLevelType w:val="hybridMultilevel"/>
    <w:tmpl w:val="20246BB6"/>
    <w:lvl w:ilvl="0" w:tplc="0419000B">
      <w:start w:val="1"/>
      <w:numFmt w:val="bullet"/>
      <w:lvlText w:val=""/>
      <w:lvlJc w:val="left"/>
      <w:pPr>
        <w:ind w:left="22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2">
    <w:nsid w:val="03E4723B"/>
    <w:multiLevelType w:val="hybridMultilevel"/>
    <w:tmpl w:val="466C17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C563D5"/>
    <w:multiLevelType w:val="multilevel"/>
    <w:tmpl w:val="9F504274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0C7D4FCA"/>
    <w:multiLevelType w:val="multilevel"/>
    <w:tmpl w:val="62ACB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E7B36"/>
    <w:multiLevelType w:val="multilevel"/>
    <w:tmpl w:val="0DC8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5D3E53"/>
    <w:multiLevelType w:val="multilevel"/>
    <w:tmpl w:val="7E58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BE1D83"/>
    <w:multiLevelType w:val="multilevel"/>
    <w:tmpl w:val="A40A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C329A"/>
    <w:multiLevelType w:val="multilevel"/>
    <w:tmpl w:val="E7C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713486"/>
    <w:multiLevelType w:val="multilevel"/>
    <w:tmpl w:val="8B0A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1B6137"/>
    <w:multiLevelType w:val="hybridMultilevel"/>
    <w:tmpl w:val="9B56C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7D3D39"/>
    <w:multiLevelType w:val="multilevel"/>
    <w:tmpl w:val="C486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7626F4"/>
    <w:multiLevelType w:val="multilevel"/>
    <w:tmpl w:val="1FFA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164040"/>
    <w:multiLevelType w:val="multilevel"/>
    <w:tmpl w:val="4D6C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814889"/>
    <w:multiLevelType w:val="multilevel"/>
    <w:tmpl w:val="0D605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825F08"/>
    <w:multiLevelType w:val="multilevel"/>
    <w:tmpl w:val="192E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781E0D"/>
    <w:multiLevelType w:val="multilevel"/>
    <w:tmpl w:val="4296D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6E448B"/>
    <w:multiLevelType w:val="multilevel"/>
    <w:tmpl w:val="4412DB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1A512D"/>
    <w:multiLevelType w:val="hybridMultilevel"/>
    <w:tmpl w:val="CC7C3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E3137"/>
    <w:multiLevelType w:val="multilevel"/>
    <w:tmpl w:val="9F504274"/>
    <w:lvl w:ilvl="0">
      <w:start w:val="3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>
    <w:nsid w:val="48511C70"/>
    <w:multiLevelType w:val="hybridMultilevel"/>
    <w:tmpl w:val="57A6D3EA"/>
    <w:lvl w:ilvl="0" w:tplc="3A6A820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5364B6"/>
    <w:multiLevelType w:val="multilevel"/>
    <w:tmpl w:val="BCEA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B81BF6"/>
    <w:multiLevelType w:val="hybridMultilevel"/>
    <w:tmpl w:val="B81EE8A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>
    <w:nsid w:val="5A216339"/>
    <w:multiLevelType w:val="multilevel"/>
    <w:tmpl w:val="B188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4B7D27"/>
    <w:multiLevelType w:val="multilevel"/>
    <w:tmpl w:val="112C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5204C7"/>
    <w:multiLevelType w:val="multilevel"/>
    <w:tmpl w:val="ECDC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372FD3"/>
    <w:multiLevelType w:val="hybridMultilevel"/>
    <w:tmpl w:val="F984E53A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>
    <w:nsid w:val="67BB49D7"/>
    <w:multiLevelType w:val="multilevel"/>
    <w:tmpl w:val="E3B0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5E372C"/>
    <w:multiLevelType w:val="multilevel"/>
    <w:tmpl w:val="85D0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0D1B8A"/>
    <w:multiLevelType w:val="hybridMultilevel"/>
    <w:tmpl w:val="7C60E388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72741D8B"/>
    <w:multiLevelType w:val="multilevel"/>
    <w:tmpl w:val="10CA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836E93"/>
    <w:multiLevelType w:val="multilevel"/>
    <w:tmpl w:val="96C4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C926DF"/>
    <w:multiLevelType w:val="hybridMultilevel"/>
    <w:tmpl w:val="77EE51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31"/>
  </w:num>
  <w:num w:numId="4">
    <w:abstractNumId w:val="0"/>
  </w:num>
  <w:num w:numId="5">
    <w:abstractNumId w:val="17"/>
  </w:num>
  <w:num w:numId="6">
    <w:abstractNumId w:val="11"/>
  </w:num>
  <w:num w:numId="7">
    <w:abstractNumId w:val="28"/>
  </w:num>
  <w:num w:numId="8">
    <w:abstractNumId w:val="12"/>
  </w:num>
  <w:num w:numId="9">
    <w:abstractNumId w:val="21"/>
  </w:num>
  <w:num w:numId="10">
    <w:abstractNumId w:val="24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  <w:num w:numId="15">
    <w:abstractNumId w:val="5"/>
  </w:num>
  <w:num w:numId="16">
    <w:abstractNumId w:val="30"/>
  </w:num>
  <w:num w:numId="17">
    <w:abstractNumId w:val="8"/>
  </w:num>
  <w:num w:numId="18">
    <w:abstractNumId w:val="15"/>
  </w:num>
  <w:num w:numId="19">
    <w:abstractNumId w:val="23"/>
  </w:num>
  <w:num w:numId="20">
    <w:abstractNumId w:val="25"/>
  </w:num>
  <w:num w:numId="21">
    <w:abstractNumId w:val="10"/>
  </w:num>
  <w:num w:numId="22">
    <w:abstractNumId w:val="26"/>
  </w:num>
  <w:num w:numId="23">
    <w:abstractNumId w:val="18"/>
  </w:num>
  <w:num w:numId="24">
    <w:abstractNumId w:val="22"/>
  </w:num>
  <w:num w:numId="25">
    <w:abstractNumId w:val="2"/>
  </w:num>
  <w:num w:numId="26">
    <w:abstractNumId w:val="29"/>
  </w:num>
  <w:num w:numId="27">
    <w:abstractNumId w:val="16"/>
  </w:num>
  <w:num w:numId="28">
    <w:abstractNumId w:val="19"/>
  </w:num>
  <w:num w:numId="29">
    <w:abstractNumId w:val="14"/>
  </w:num>
  <w:num w:numId="30">
    <w:abstractNumId w:val="3"/>
  </w:num>
  <w:num w:numId="31">
    <w:abstractNumId w:val="1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E82"/>
    <w:rsid w:val="00003061"/>
    <w:rsid w:val="00013F67"/>
    <w:rsid w:val="00031DD6"/>
    <w:rsid w:val="00032309"/>
    <w:rsid w:val="000436CD"/>
    <w:rsid w:val="000723E1"/>
    <w:rsid w:val="000A6160"/>
    <w:rsid w:val="000C3E10"/>
    <w:rsid w:val="000E2092"/>
    <w:rsid w:val="000F2F93"/>
    <w:rsid w:val="001068E1"/>
    <w:rsid w:val="0012034B"/>
    <w:rsid w:val="00123F2B"/>
    <w:rsid w:val="0013051A"/>
    <w:rsid w:val="00160FC8"/>
    <w:rsid w:val="00171F6F"/>
    <w:rsid w:val="00175E62"/>
    <w:rsid w:val="001860EF"/>
    <w:rsid w:val="00197AAB"/>
    <w:rsid w:val="00204935"/>
    <w:rsid w:val="00324AE2"/>
    <w:rsid w:val="00351225"/>
    <w:rsid w:val="00372712"/>
    <w:rsid w:val="00376849"/>
    <w:rsid w:val="00382336"/>
    <w:rsid w:val="003838DC"/>
    <w:rsid w:val="003B7906"/>
    <w:rsid w:val="003C1274"/>
    <w:rsid w:val="003D778B"/>
    <w:rsid w:val="003E18C8"/>
    <w:rsid w:val="003E3173"/>
    <w:rsid w:val="003E50B1"/>
    <w:rsid w:val="00415E78"/>
    <w:rsid w:val="0047035D"/>
    <w:rsid w:val="00482324"/>
    <w:rsid w:val="00485C74"/>
    <w:rsid w:val="004B5AFE"/>
    <w:rsid w:val="00534E2D"/>
    <w:rsid w:val="00565A78"/>
    <w:rsid w:val="00575F87"/>
    <w:rsid w:val="005855E4"/>
    <w:rsid w:val="00591B14"/>
    <w:rsid w:val="00614129"/>
    <w:rsid w:val="0065519E"/>
    <w:rsid w:val="006655CF"/>
    <w:rsid w:val="00667C49"/>
    <w:rsid w:val="00694A59"/>
    <w:rsid w:val="006B1A82"/>
    <w:rsid w:val="00745B4C"/>
    <w:rsid w:val="00777D48"/>
    <w:rsid w:val="007A430D"/>
    <w:rsid w:val="007C46C3"/>
    <w:rsid w:val="00800713"/>
    <w:rsid w:val="00814ECE"/>
    <w:rsid w:val="00844BB5"/>
    <w:rsid w:val="008779D3"/>
    <w:rsid w:val="008B153B"/>
    <w:rsid w:val="008D1F3A"/>
    <w:rsid w:val="00936D67"/>
    <w:rsid w:val="0095454D"/>
    <w:rsid w:val="009572ED"/>
    <w:rsid w:val="009626C1"/>
    <w:rsid w:val="00993555"/>
    <w:rsid w:val="0099705E"/>
    <w:rsid w:val="009A1616"/>
    <w:rsid w:val="009A7650"/>
    <w:rsid w:val="009F3CFA"/>
    <w:rsid w:val="00A608A3"/>
    <w:rsid w:val="00A8414C"/>
    <w:rsid w:val="00A87448"/>
    <w:rsid w:val="00AA615E"/>
    <w:rsid w:val="00AB1332"/>
    <w:rsid w:val="00AE77D0"/>
    <w:rsid w:val="00B42E9B"/>
    <w:rsid w:val="00B46449"/>
    <w:rsid w:val="00B766E0"/>
    <w:rsid w:val="00BC51AC"/>
    <w:rsid w:val="00BC6685"/>
    <w:rsid w:val="00BE4E3E"/>
    <w:rsid w:val="00BF4177"/>
    <w:rsid w:val="00C01D64"/>
    <w:rsid w:val="00C40E82"/>
    <w:rsid w:val="00C95B84"/>
    <w:rsid w:val="00CF5C46"/>
    <w:rsid w:val="00D05FF1"/>
    <w:rsid w:val="00D200F6"/>
    <w:rsid w:val="00D23436"/>
    <w:rsid w:val="00D26DF7"/>
    <w:rsid w:val="00D47C75"/>
    <w:rsid w:val="00D5017C"/>
    <w:rsid w:val="00D74D7D"/>
    <w:rsid w:val="00D84038"/>
    <w:rsid w:val="00DC7D51"/>
    <w:rsid w:val="00DE5521"/>
    <w:rsid w:val="00E159FA"/>
    <w:rsid w:val="00E35D63"/>
    <w:rsid w:val="00E44E66"/>
    <w:rsid w:val="00E468F5"/>
    <w:rsid w:val="00E5756C"/>
    <w:rsid w:val="00E93403"/>
    <w:rsid w:val="00EB481B"/>
    <w:rsid w:val="00F37EFA"/>
    <w:rsid w:val="00F64469"/>
    <w:rsid w:val="00F8392C"/>
    <w:rsid w:val="00FA072F"/>
    <w:rsid w:val="00FA20E5"/>
    <w:rsid w:val="00FA6CED"/>
    <w:rsid w:val="00FB570F"/>
    <w:rsid w:val="00FB632C"/>
    <w:rsid w:val="00FD2A9D"/>
    <w:rsid w:val="00FE50BB"/>
    <w:rsid w:val="00F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B81E4E-AADC-442E-A3F3-C28FC224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4D7D"/>
    <w:rPr>
      <w:color w:val="0563C1" w:themeColor="hyperlink"/>
      <w:u w:val="single"/>
    </w:rPr>
  </w:style>
  <w:style w:type="table" w:styleId="a4">
    <w:name w:val="Table Grid"/>
    <w:basedOn w:val="a1"/>
    <w:qFormat/>
    <w:rsid w:val="00383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D47C75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BE4E3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46449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4"/>
    <w:qFormat/>
    <w:rsid w:val="0020493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0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4935"/>
  </w:style>
  <w:style w:type="paragraph" w:styleId="a9">
    <w:name w:val="footer"/>
    <w:basedOn w:val="a"/>
    <w:link w:val="aa"/>
    <w:uiPriority w:val="99"/>
    <w:unhideWhenUsed/>
    <w:rsid w:val="0020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4935"/>
  </w:style>
  <w:style w:type="paragraph" w:customStyle="1" w:styleId="paragraph-styledstyledparagraph-sc-a650b026-0">
    <w:name w:val="paragraph-styled__styledparagraph-sc-a650b026-0"/>
    <w:basedOn w:val="a"/>
    <w:rsid w:val="00AA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200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854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8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210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4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50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8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3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2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e76c6a6d2d730059dd75d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niaza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nex201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DA15-CE1F-4A94-8981-E32E5EBF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Сумарокова</dc:creator>
  <cp:lastModifiedBy>Секретарь</cp:lastModifiedBy>
  <cp:revision>2</cp:revision>
  <dcterms:created xsi:type="dcterms:W3CDTF">2026-11-02T03:16:00Z</dcterms:created>
  <dcterms:modified xsi:type="dcterms:W3CDTF">2026-11-02T03:16:00Z</dcterms:modified>
</cp:coreProperties>
</file>