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2FF900" w14:textId="77777777" w:rsidR="006B6D59" w:rsidRPr="006B6D59" w:rsidRDefault="006B6D59" w:rsidP="00D32AD6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Памятка по организации приема граждан в первый класс</w:t>
      </w:r>
    </w:p>
    <w:p w14:paraId="71705A60" w14:textId="77777777" w:rsidR="006B6D59" w:rsidRDefault="00A27A8E" w:rsidP="00D32AD6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2026</w:t>
      </w:r>
      <w:r w:rsidR="006B6D59"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/202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</w:t>
      </w:r>
      <w:r w:rsidR="006B6D59"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учебном году</w:t>
      </w:r>
    </w:p>
    <w:p w14:paraId="7E480BDC" w14:textId="77777777" w:rsidR="00D32AD6" w:rsidRPr="006B6D59" w:rsidRDefault="00D32AD6" w:rsidP="00D32AD6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CFBE1D9" w14:textId="77777777" w:rsidR="006B6D59" w:rsidRPr="006B6D59" w:rsidRDefault="006B6D59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Вниманию родителей будущих первоклассников!</w:t>
      </w:r>
    </w:p>
    <w:p w14:paraId="5613FD19" w14:textId="77777777" w:rsidR="006B6D59" w:rsidRPr="006B6D59" w:rsidRDefault="006B6D59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Прием граждан осуществляется в соответствии с требованиями:</w:t>
      </w:r>
    </w:p>
    <w:p w14:paraId="57E19BEC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Федерального закона от 29.12.2012 № 273-ФЗ «Об образовании в Российской Федерации»;</w:t>
      </w:r>
    </w:p>
    <w:p w14:paraId="05277F89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приказа Министерства просвещения РФ от 02.09.2020 № 458 «Об утверждении порядка приема на обучение по образовательным программам начального общег</w:t>
      </w:r>
      <w:r w:rsidRPr="00D3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о, основного общего и среднего 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общего образования» (далее – Порядок);</w:t>
      </w:r>
    </w:p>
    <w:p w14:paraId="5754533B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Постановления Администрации города Екатеринбурга «О закреплении территорий за муниципальными общеобразовательными организациями муниципального образования «город Екатеринбург» от 02.03.2023 № 493 (с изменениями);</w:t>
      </w:r>
    </w:p>
    <w:p w14:paraId="5909DB91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Административного регламента предоставления муниципальной услуги «Прием заявлений о</w:t>
      </w:r>
      <w:r w:rsidRPr="00D3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зачислении в муниципальные образовательные организации, реализующие программы общего образования», утвержденного Постановлением Администрации города Екатеринбурга от 13.12.2019 № 2944 (с изменениями).</w:t>
      </w:r>
    </w:p>
    <w:p w14:paraId="30FA4F0B" w14:textId="77777777" w:rsidR="006310CC" w:rsidRDefault="006310CC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A394169" w14:textId="13153E0E" w:rsidR="006B6D59" w:rsidRPr="006B6D59" w:rsidRDefault="006B6D59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A27A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План приема на 2026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</w:t>
      </w:r>
    </w:p>
    <w:p w14:paraId="318F3D06" w14:textId="30D9C422" w:rsidR="006B6D59" w:rsidRPr="006B6D59" w:rsidRDefault="006B6D59" w:rsidP="00A27A8E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 в перв</w:t>
      </w:r>
      <w:r w:rsidR="00A27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 классы будут осуществлять 16</w:t>
      </w:r>
      <w:r w:rsidR="00E2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</w:t>
      </w:r>
      <w:r w:rsidR="00A27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(не ведут прием три вечерние школы</w:t>
      </w:r>
      <w:r w:rsidR="00A27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(№185, 224</w:t>
      </w:r>
      <w:r w:rsidR="00E2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Творчество</w:t>
      </w:r>
      <w:r w:rsidR="00A27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пять городских ресурсных центров (№№ 2, 9, 99, 110, 202)</w:t>
      </w:r>
      <w:r w:rsidR="00A27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7A1328E" w14:textId="77777777" w:rsidR="00E22AA8" w:rsidRDefault="00A27A8E" w:rsidP="00F264E4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1 сентября 2026</w:t>
      </w:r>
      <w:r w:rsidR="006B6D59"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в городе Екатеринбурге открывается одна новая школа: МАОУ </w:t>
      </w:r>
      <w:r w:rsidR="006B4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6B6D59"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СОШ 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366</w:t>
      </w:r>
      <w:r w:rsidR="006B4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6B6D59"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Ленинском</w:t>
      </w:r>
      <w:r w:rsidR="006B6D59"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районе </w:t>
      </w:r>
      <w:r w:rsidR="006B6D59" w:rsidRPr="006B4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6B4BB4" w:rsidRPr="006B4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улица Щорса, д. 16</w:t>
      </w:r>
      <w:r w:rsidR="006B6D59" w:rsidRPr="006B4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на 1500 человек в одну смену.</w:t>
      </w:r>
      <w:r w:rsidR="00F26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05059782" w14:textId="2D46290A" w:rsidR="00F264E4" w:rsidRDefault="00F264E4" w:rsidP="00F264E4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Приемная комиссия МАОУ «СОШ № 366» будет работать по адресу: улица Белинского, д. 123 (в здании МАОУ СОШ № 17 с УИОП).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26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График работы приемной комиссии: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26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апреля 2026 года с 8:00 до 20:00, </w:t>
      </w:r>
      <w:proofErr w:type="spellStart"/>
      <w:r w:rsidRPr="00F26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 w:rsidRPr="00F26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№ 40а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F26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Далее еженедельно среда с 14:00 до 17:00, </w:t>
      </w:r>
      <w:proofErr w:type="spellStart"/>
      <w:r w:rsidRPr="00F26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 w:rsidRPr="00F26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№ 35; пятница с 9.00</w:t>
      </w:r>
      <w:r w:rsidR="00631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26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12:00</w:t>
      </w:r>
      <w:r w:rsidR="00631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26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Приём директора - среда 14:00-17:00. </w:t>
      </w:r>
    </w:p>
    <w:p w14:paraId="29710DE1" w14:textId="7B72FA9F" w:rsidR="006B6D59" w:rsidRPr="006B6D59" w:rsidRDefault="006B6D59" w:rsidP="00F264E4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одному первому специальному коррекционному классу набирают школы: </w:t>
      </w:r>
      <w:r w:rsidR="006B4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 </w:t>
      </w:r>
      <w:r w:rsidR="006B4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25 и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133 Академического района, № </w:t>
      </w:r>
      <w:r w:rsidR="00B15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48,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57</w:t>
      </w:r>
      <w:r w:rsidR="00B15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141</w:t>
      </w:r>
      <w:r w:rsidR="006B4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(Верх-Исетский район), № 119 и 149 (Железнодорожный район), № </w:t>
      </w:r>
      <w:r w:rsidR="006B4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36,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146</w:t>
      </w:r>
      <w:r w:rsidR="006B4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157 (Кировский район), № </w:t>
      </w:r>
      <w:r w:rsidR="00B15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85 и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154 (Ленинский район), № 7, 60 (Октябрьский район), № 49 и 107 школы (Орджоникидзевский район), № 21, 131</w:t>
      </w:r>
      <w:r w:rsidR="00626F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156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(Чкаловский район).</w:t>
      </w:r>
    </w:p>
    <w:p w14:paraId="712E3DC3" w14:textId="0D3E9EE3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Постановление по объединенным территориям от 02.03.2023 № 493 </w:t>
      </w:r>
      <w:r w:rsidR="00631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 изменениями) «О закреплении муниципальных общеобразовательных организаций за территориями муниципального образования «город Екатеринбург» размещено на информационных стендах, сайтах школ, портале города Екатеринбурга, сайте Департамента образования, в издании «Екатеринбургский вестник».</w:t>
      </w:r>
    </w:p>
    <w:p w14:paraId="1604578E" w14:textId="77777777" w:rsidR="006B6D59" w:rsidRPr="006B6D59" w:rsidRDefault="006B6D59" w:rsidP="00A27A8E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предложенной ссылке можно ознакомиться с закрепленной за образовательной организацией территорией: </w:t>
      </w:r>
      <w:hyperlink r:id="rId5" w:history="1">
        <w:r w:rsidRPr="006B6D59">
          <w:rPr>
            <w:rFonts w:ascii="Times New Roman" w:eastAsia="Times New Roman" w:hAnsi="Times New Roman" w:cs="Times New Roman"/>
            <w:color w:val="014A6C"/>
            <w:sz w:val="28"/>
            <w:szCs w:val="28"/>
            <w:u w:val="single"/>
            <w:lang w:eastAsia="ru-RU"/>
          </w:rPr>
          <w:t>https://екатеринбург.рф/жителям/образование/школы/документыОО/территории_оо</w:t>
        </w:r>
      </w:hyperlink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F9FA3D9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случае отсутствия адреса проживания ребенка в указанном Постановлении, родителям (законным представителям) необходимо обратиться в управление образования административного района для решения вопроса устройства ребенка в школу.</w:t>
      </w:r>
    </w:p>
    <w:p w14:paraId="6A5D9DB0" w14:textId="77777777" w:rsidR="006B6D59" w:rsidRPr="006B6D59" w:rsidRDefault="006B6D59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Сроки приема заявлений в первый класс:</w:t>
      </w:r>
    </w:p>
    <w:p w14:paraId="24774B52" w14:textId="77777777" w:rsidR="006B6D59" w:rsidRPr="006B6D59" w:rsidRDefault="006B6D59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 этап</w:t>
      </w:r>
    </w:p>
    <w:p w14:paraId="0F914F3A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С 1 апреля по 30 июня текущего года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будут подавать заявления граждане, проживающие на закрепленной за школой территорией, в том числе граждане, имеющие внеочередное, первоочередное и преимущественное право зачисления. Граждане, обладающие преимущественным правом зачисления, подают заявления без учета территориальной привязки. Граждане, обладающие внеочередным и первоочередным правом зачисления, подают заявление в соответствии с адресной привязкой.</w:t>
      </w:r>
    </w:p>
    <w:p w14:paraId="54990DA8" w14:textId="77777777" w:rsidR="006B6D59" w:rsidRPr="006B6D59" w:rsidRDefault="006B6D59" w:rsidP="00D32AD6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Обращаем внимание родителей!</w:t>
      </w:r>
    </w:p>
    <w:p w14:paraId="0EADB89B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апреля текущего года прием заявлений начинается единовременно, в 00:00 часов, для всех лиц, зарегистрированных на закрепленной за учреждением территории, для граждан, обладающих внеочередным, первоочередным и преимущественным правом зачисления.</w:t>
      </w:r>
    </w:p>
    <w:p w14:paraId="398FCC3B" w14:textId="77777777" w:rsidR="006B6D59" w:rsidRPr="006B6D59" w:rsidRDefault="00A27A8E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апреля 2026</w:t>
      </w:r>
      <w:r w:rsidR="006B6D59"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года приемная комиссия во всех муниципальных школах Екатеринбурга будет работать с 8.00 до 20.00, далее по графику учреждения, размещенному на сайте.</w:t>
      </w:r>
    </w:p>
    <w:p w14:paraId="5C9AB691" w14:textId="77777777" w:rsidR="006B6D59" w:rsidRPr="006B6D59" w:rsidRDefault="006B6D59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Style w:val="a3"/>
        <w:tblW w:w="10206" w:type="dxa"/>
        <w:tblInd w:w="-572" w:type="dxa"/>
        <w:tblLook w:val="04A0" w:firstRow="1" w:lastRow="0" w:firstColumn="1" w:lastColumn="0" w:noHBand="0" w:noVBand="1"/>
      </w:tblPr>
      <w:tblGrid>
        <w:gridCol w:w="5817"/>
        <w:gridCol w:w="4389"/>
      </w:tblGrid>
      <w:tr w:rsidR="006B6D59" w:rsidRPr="006B6D59" w14:paraId="06AE260B" w14:textId="77777777" w:rsidTr="00D32AD6">
        <w:tc>
          <w:tcPr>
            <w:tcW w:w="5817" w:type="dxa"/>
            <w:hideMark/>
          </w:tcPr>
          <w:p w14:paraId="365ACF4A" w14:textId="77777777" w:rsidR="006B6D59" w:rsidRPr="006B6D59" w:rsidRDefault="006B6D59" w:rsidP="00D32AD6">
            <w:pPr>
              <w:ind w:left="22" w:right="183" w:firstLine="2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Категории лиц, поступающих</w:t>
            </w:r>
          </w:p>
          <w:p w14:paraId="54CF11F6" w14:textId="77777777" w:rsidR="006B6D59" w:rsidRPr="006B6D59" w:rsidRDefault="006B6D59" w:rsidP="00D32AD6">
            <w:pPr>
              <w:ind w:left="22" w:right="183" w:firstLine="2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 учреждение</w:t>
            </w:r>
          </w:p>
        </w:tc>
        <w:tc>
          <w:tcPr>
            <w:tcW w:w="4389" w:type="dxa"/>
            <w:hideMark/>
          </w:tcPr>
          <w:p w14:paraId="26F10088" w14:textId="77777777" w:rsidR="006B6D59" w:rsidRPr="006B6D59" w:rsidRDefault="006B6D59" w:rsidP="00D32AD6">
            <w:pPr>
              <w:ind w:left="22" w:right="183" w:firstLine="2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 подачи заявления</w:t>
            </w:r>
          </w:p>
        </w:tc>
      </w:tr>
      <w:tr w:rsidR="006B6D59" w:rsidRPr="006B6D59" w14:paraId="49FAF0B5" w14:textId="77777777" w:rsidTr="00D32AD6">
        <w:tc>
          <w:tcPr>
            <w:tcW w:w="5817" w:type="dxa"/>
            <w:hideMark/>
          </w:tcPr>
          <w:p w14:paraId="61F63628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Лица, зарегистрированные на закрепленной за учреждением территории, граждане, обладающие внеочередным, первоочередным и преимущественным правом зачисления</w:t>
            </w:r>
          </w:p>
        </w:tc>
        <w:tc>
          <w:tcPr>
            <w:tcW w:w="4389" w:type="dxa"/>
            <w:hideMark/>
          </w:tcPr>
          <w:p w14:paraId="3D888548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 00:00 часов 1 апреля текущего года</w:t>
            </w:r>
          </w:p>
          <w:p w14:paraId="396DF273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 30 июня текущего года</w:t>
            </w:r>
          </w:p>
        </w:tc>
      </w:tr>
      <w:tr w:rsidR="006B6D59" w:rsidRPr="006B6D59" w14:paraId="66AF5155" w14:textId="77777777" w:rsidTr="00D32AD6">
        <w:tc>
          <w:tcPr>
            <w:tcW w:w="5817" w:type="dxa"/>
            <w:hideMark/>
          </w:tcPr>
          <w:p w14:paraId="3AF11BCF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категории</w:t>
            </w:r>
          </w:p>
        </w:tc>
        <w:tc>
          <w:tcPr>
            <w:tcW w:w="4389" w:type="dxa"/>
            <w:hideMark/>
          </w:tcPr>
          <w:p w14:paraId="4EC495B0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Основание</w:t>
            </w:r>
          </w:p>
        </w:tc>
      </w:tr>
      <w:tr w:rsidR="006B6D59" w:rsidRPr="006B6D59" w14:paraId="42589FE6" w14:textId="77777777" w:rsidTr="00D32AD6">
        <w:tc>
          <w:tcPr>
            <w:tcW w:w="10206" w:type="dxa"/>
            <w:gridSpan w:val="2"/>
            <w:hideMark/>
          </w:tcPr>
          <w:p w14:paraId="6ED02642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Категории детей, имеющих право внеочередного зачисления</w:t>
            </w:r>
          </w:p>
        </w:tc>
      </w:tr>
      <w:tr w:rsidR="006B6D59" w:rsidRPr="006B6D59" w14:paraId="3A909EEA" w14:textId="77777777" w:rsidTr="00D32AD6">
        <w:tc>
          <w:tcPr>
            <w:tcW w:w="5817" w:type="dxa"/>
            <w:hideMark/>
          </w:tcPr>
          <w:p w14:paraId="5CFB0003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Дети военнослужащих и дети граждан, пребывавших в добровольческих формированиях,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усыновленные (удочеренные) или находящиеся под опекой или попечительством в семье, включая приемную семью,  либо в случаях, </w:t>
            </w: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предусмотренных законами субъектов Российской Федерации, патронатную семью</w:t>
            </w:r>
          </w:p>
        </w:tc>
        <w:tc>
          <w:tcPr>
            <w:tcW w:w="4389" w:type="dxa"/>
            <w:hideMark/>
          </w:tcPr>
          <w:p w14:paraId="243C5B8B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Федеральный закон от 24.06.2023 № 281-ФЗ «О внесении изменений в статьи 19 и 24 Федерального закона «О статусе военнослужащего» и Федеральный закон «О войсках национальной гвардии Российской Федерации»</w:t>
            </w:r>
          </w:p>
        </w:tc>
      </w:tr>
      <w:tr w:rsidR="006B6D59" w:rsidRPr="006B6D59" w14:paraId="69C6EBF4" w14:textId="77777777" w:rsidTr="00D32AD6">
        <w:tc>
          <w:tcPr>
            <w:tcW w:w="5817" w:type="dxa"/>
            <w:hideMark/>
          </w:tcPr>
          <w:p w14:paraId="592D526B" w14:textId="77777777" w:rsidR="006B6D59" w:rsidRPr="006B6D59" w:rsidRDefault="006B6D59" w:rsidP="00D32AD6">
            <w:pPr>
              <w:numPr>
                <w:ilvl w:val="0"/>
                <w:numId w:val="1"/>
              </w:numPr>
              <w:tabs>
                <w:tab w:val="clear" w:pos="720"/>
              </w:tabs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Дети сотрудника, погибшего (умершего)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усыновленные (удочеренные) или находящиеся под опекой или попечительством в семье, включая приемную семью, либо в случаях, предусмотренных законами субъектов Российской Федерации, патронатную семью</w:t>
            </w:r>
          </w:p>
        </w:tc>
        <w:tc>
          <w:tcPr>
            <w:tcW w:w="4389" w:type="dxa"/>
            <w:hideMark/>
          </w:tcPr>
          <w:p w14:paraId="3ABFC3CA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Федеральный закон от 03.07.2016</w:t>
            </w: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№ 226-ФЗ «О войсках национальной гвардии Российской Федерации»</w:t>
            </w:r>
          </w:p>
        </w:tc>
      </w:tr>
      <w:tr w:rsidR="006B6D59" w:rsidRPr="006B6D59" w14:paraId="14AC499C" w14:textId="77777777" w:rsidTr="00D32AD6">
        <w:tc>
          <w:tcPr>
            <w:tcW w:w="10206" w:type="dxa"/>
            <w:gridSpan w:val="2"/>
            <w:hideMark/>
          </w:tcPr>
          <w:p w14:paraId="0F56EC1A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Категории детей, имеющих право первоочередного зачисления</w:t>
            </w:r>
          </w:p>
        </w:tc>
      </w:tr>
      <w:tr w:rsidR="006B6D59" w:rsidRPr="006B6D59" w14:paraId="7C63F597" w14:textId="77777777" w:rsidTr="00D32AD6">
        <w:tc>
          <w:tcPr>
            <w:tcW w:w="5817" w:type="dxa"/>
            <w:hideMark/>
          </w:tcPr>
          <w:p w14:paraId="3090A6F0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Дети сотрудников органов уголовно-исполнительной системы,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службы Государственной противопожарной службы, таможенных органов Российской Федерации.</w:t>
            </w:r>
          </w:p>
        </w:tc>
        <w:tc>
          <w:tcPr>
            <w:tcW w:w="4389" w:type="dxa"/>
            <w:hideMark/>
          </w:tcPr>
          <w:p w14:paraId="386100AE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Федеральный закон от 30.12.2012   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6B6D59" w:rsidRPr="006B6D59" w14:paraId="3608F987" w14:textId="77777777" w:rsidTr="00D32AD6">
        <w:tc>
          <w:tcPr>
            <w:tcW w:w="5817" w:type="dxa"/>
            <w:hideMark/>
          </w:tcPr>
          <w:p w14:paraId="21D18EA7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Дети сотрудников полиции.</w:t>
            </w:r>
          </w:p>
          <w:p w14:paraId="7F5A6C9D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89" w:type="dxa"/>
            <w:hideMark/>
          </w:tcPr>
          <w:p w14:paraId="4B05BBF8" w14:textId="36621BEB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Федеральный закон от 07.02.2011 № 3-ФЗ «О полиции»</w:t>
            </w:r>
          </w:p>
        </w:tc>
      </w:tr>
      <w:tr w:rsidR="006B6D59" w:rsidRPr="006B6D59" w14:paraId="735D441C" w14:textId="77777777" w:rsidTr="00D32AD6">
        <w:tc>
          <w:tcPr>
            <w:tcW w:w="5817" w:type="dxa"/>
            <w:hideMark/>
          </w:tcPr>
          <w:p w14:paraId="1159811E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Дети военнослужащих и дети граждан, пребывающих в добровольческих формированиях, в том числе усыновленные (удочеренные) или находящиеся под опекой или попечительством в семье, включая приемную семью,</w:t>
            </w:r>
            <w:r w:rsidR="00A27A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либо в случаях, предусмотренных законами субъектов Российской Федерации, патронатную семью</w:t>
            </w:r>
          </w:p>
        </w:tc>
        <w:tc>
          <w:tcPr>
            <w:tcW w:w="4389" w:type="dxa"/>
            <w:hideMark/>
          </w:tcPr>
          <w:p w14:paraId="31BB23E8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Федеральный закон от 27.05.1998 № 76-ФЗ «О статусе военнослужащих»</w:t>
            </w:r>
          </w:p>
        </w:tc>
      </w:tr>
      <w:tr w:rsidR="006B6D59" w:rsidRPr="006B6D59" w14:paraId="26A5601C" w14:textId="77777777" w:rsidTr="00D32AD6">
        <w:tc>
          <w:tcPr>
            <w:tcW w:w="10206" w:type="dxa"/>
            <w:gridSpan w:val="2"/>
            <w:hideMark/>
          </w:tcPr>
          <w:p w14:paraId="5C0AD54A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Категории детей, имеющих право преимущественного зачисления</w:t>
            </w:r>
          </w:p>
        </w:tc>
      </w:tr>
      <w:tr w:rsidR="006B6D59" w:rsidRPr="006B6D59" w14:paraId="3FF78325" w14:textId="77777777" w:rsidTr="00D32AD6">
        <w:tc>
          <w:tcPr>
            <w:tcW w:w="5817" w:type="dxa"/>
            <w:hideMark/>
          </w:tcPr>
          <w:p w14:paraId="3164DF0D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Дети, в том числе усыновленные (удочеренные) или находящиеся под опекой или попечительством в семье, включая приемную семью,  либо в случаях, предусмотренных законами субъектов Российской Федерации, патронатную семью, при приеме в образовательную организацию, </w:t>
            </w: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 которой обучаются их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этих детей, или дети, родителями (законными представителями) которых являются опекуны (попечители) этих детей, за исключением случаев, предусмотренных частями 5 и 6 статьи 67 Федерального закона от 29.12.2012 № 273-ФЗ «Об образовании в Российской Федерации»</w:t>
            </w:r>
          </w:p>
        </w:tc>
        <w:tc>
          <w:tcPr>
            <w:tcW w:w="4389" w:type="dxa"/>
            <w:hideMark/>
          </w:tcPr>
          <w:p w14:paraId="05CDB724" w14:textId="7E1D6E30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Семейный кодекс Российской Федерации; Федеральный закон от 29.12.2012 № 273-ФЗ «Об образовании в Российской Федерации»</w:t>
            </w:r>
          </w:p>
        </w:tc>
      </w:tr>
    </w:tbl>
    <w:p w14:paraId="5DDCA74F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Приказы о зачислении для граждан, подающих заявления в период с 1 апреля по 30 июня текущего года, будут изданы в период с 1 по 5 июля текущего года в течение 3 рабочих дней.</w:t>
      </w:r>
    </w:p>
    <w:p w14:paraId="750B70F7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 этап</w:t>
      </w:r>
    </w:p>
    <w:p w14:paraId="52F9A9D1" w14:textId="5DA452FC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С 6 июля по 5 сентября текущего года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можно будет подать заявления на свободные 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</w:t>
      </w:r>
      <w:r w:rsidR="00651F42"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независимо от места проживания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данный период могут подавать заявления в том числе и граждане, обладающие внеочередным, первоочередным и преимущественным правом зачисления. Перед началом II этапа зачисления – 5 июля текущего года – информация о количестве свободных мест в первых классах будет опубликована на сайте каждой школы. Приказы о зачислении будут изданы в течение 5 рабочих дней после приема документов.</w:t>
      </w:r>
    </w:p>
    <w:p w14:paraId="4EF49AF4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первый класс принимаются дети,</w:t>
      </w:r>
      <w:r w:rsidR="00A27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достигшие на 01.09.2026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возраста 6 лет и 6 месяцев, но не позже достижения ими возраста 8 лет.</w:t>
      </w:r>
    </w:p>
    <w:p w14:paraId="18E96F4A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Способы подачи заявления:</w:t>
      </w:r>
    </w:p>
    <w:p w14:paraId="4E5F2BE5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электронном виде через Единый портал Государственных и муниципальных услуг (далее – ЕПГУ);</w:t>
      </w:r>
    </w:p>
    <w:p w14:paraId="3423CB01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лично через Многофункциональный центр предоставления государственных и муниципальных услуг (далее – МФЦ);</w:t>
      </w:r>
    </w:p>
    <w:p w14:paraId="5C2FC4E5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лично в школу</w:t>
      </w:r>
      <w:r w:rsidR="000229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отдельному графику, размещенному на официальном сайте школы;</w:t>
      </w:r>
    </w:p>
    <w:p w14:paraId="2FA175BC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заказным письмом с уведомлением о вручении через организации почтовой связи.</w:t>
      </w:r>
    </w:p>
    <w:p w14:paraId="602E8064" w14:textId="1C29C03C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С 2023 года оказание услуги на территории муниципального образования «город Екатеринбург» осуществляется с использованием государственной информационной системы Свердловской области «Единое цифровое пространство» (далее – </w:t>
      </w:r>
      <w:r w:rsidR="00D3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ГИС, основание – Постановление 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Правительства Свердловской области от 27.12.2022 № 925-ПП «О государственной информационной системе Свердловской области «Единое цифровое пространство»).</w:t>
      </w:r>
    </w:p>
    <w:p w14:paraId="73006706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5. Время регистрации заявления в ГИС:</w:t>
      </w:r>
    </w:p>
    <w:p w14:paraId="717D4431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заявление, поданное через ЕПГУ – время нажатия на кнопку «Отправить заявление» на ЕПГУ;</w:t>
      </w:r>
    </w:p>
    <w:p w14:paraId="6DAE051B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заявление, поданное лично, – время формирования заявления оператором школы или МФЦ в ГИС;</w:t>
      </w:r>
    </w:p>
    <w:p w14:paraId="4806E002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заявление, поданное через операторов почтовой связи общего пользования заказным письмом с уведомлением о вручении, – время получения письма в школе (во время работы учреждения, которое утверждено школой).</w:t>
      </w:r>
    </w:p>
    <w:p w14:paraId="4ACC88AA" w14:textId="77777777" w:rsidR="006B6D59" w:rsidRPr="006B6D59" w:rsidRDefault="006B6D59" w:rsidP="000229FE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ОБРАЩАЕМ ВНИМАНИЕ РОДИТЕЛЕЙ!</w:t>
      </w:r>
    </w:p>
    <w:p w14:paraId="23A3B6BB" w14:textId="77777777" w:rsidR="006B6D59" w:rsidRPr="006B6D59" w:rsidRDefault="00A27A8E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В 2026</w:t>
      </w:r>
      <w:r w:rsidR="006B6D59"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году предоставление муниципальной услуги «</w:t>
      </w:r>
      <w:r w:rsidR="006B6D59" w:rsidRPr="00D3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 заявлений о зачислении в </w:t>
      </w:r>
      <w:r w:rsidR="006B6D59"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муниципальные образовательные организации, реализующие программы общего образования» осуществляется с использованием федеральной портальной формы на Едином портале государственных и муниципальных услуг (https://www.gosuslugi.ru/600426/1/form) (далее – ЕПГУ).</w:t>
      </w:r>
    </w:p>
    <w:p w14:paraId="5AA5D6A9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Порядок заполнения и подачи заявления представлен в Презентации – инструкции по приему в 1 класс.</w:t>
      </w:r>
    </w:p>
    <w:p w14:paraId="2728EA1D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адресной строке браузера набрать </w:t>
      </w:r>
      <w:hyperlink r:id="rId6" w:history="1">
        <w:r w:rsidRPr="006B6D59">
          <w:rPr>
            <w:rFonts w:ascii="Times New Roman" w:eastAsia="Times New Roman" w:hAnsi="Times New Roman" w:cs="Times New Roman"/>
            <w:color w:val="014A6C"/>
            <w:sz w:val="28"/>
            <w:szCs w:val="28"/>
            <w:u w:val="single"/>
            <w:lang w:eastAsia="ru-RU"/>
          </w:rPr>
          <w:t>www.gosuslugi.ru</w:t>
        </w:r>
      </w:hyperlink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нажать кнопку «Войти», ввести логин, пароль и нажать кнопку «Войти». Поиск услуги можно</w:t>
      </w:r>
      <w:r w:rsidR="00D3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осуществить через электронного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помощника: «Запись в школу», выбрать действие «Запись в 1 класс», «Подать заявление», далее выбрать «Начать», либо перейти по прямой ссылке на услугу: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https://www.gosuslugi.ru/600426/1/form</w:t>
      </w:r>
    </w:p>
    <w:p w14:paraId="12BC00BC" w14:textId="3C4E5965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Обращаем внимание родителей!</w:t>
      </w:r>
    </w:p>
    <w:p w14:paraId="5174E026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граждан, относящихся к льготным категориям, появилась возможность отложенной/автоматической отправки заполненного заявления в момент открытия записи в 1 класс, для этого необходимо предоставить согласие во время заполнения предварительного заявления. Функционал доступен только во время заполнения предварительных заявлений до старта записи в 1 класс!</w:t>
      </w:r>
    </w:p>
    <w:p w14:paraId="0BC7F6F6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 граждан, не относящихся к льготным категориям, 1 апреля текущего года будет возможность отправить предварительные заявления в назначенное время путем нажатия кнопки в личном кабинете ЕПГУ «Отправить заявление».</w:t>
      </w:r>
    </w:p>
    <w:p w14:paraId="1159F717" w14:textId="4A192A56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ВНИМАНИЕ:</w:t>
      </w:r>
    </w:p>
    <w:p w14:paraId="4368D7EA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случае, если сведения, указанные в подлинниках документов или полученные в результате межведомственного взаимодействия, не будут соответствовать сведениям, указанным в заявлении, такие заявления будут отклонены в соответствии с пунктом 21 Административного регламента предоставления услуги (Постановление Администрации города Екатеринбурга от 13.12.2019 № 2944 (с изменениями)).</w:t>
      </w:r>
    </w:p>
    <w:p w14:paraId="28300C71" w14:textId="77777777" w:rsidR="006B6D59" w:rsidRPr="006B6D59" w:rsidRDefault="00A72D18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В приемную кампанию 2026</w:t>
      </w:r>
      <w:r w:rsidR="006B6D59"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года будет осуществляться информирование заявителей о номере заявления в очереди на зачисление.</w:t>
      </w:r>
    </w:p>
    <w:p w14:paraId="565A1C1F" w14:textId="73BD14D2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4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Информирование будет осуществляться на </w:t>
      </w:r>
      <w:r w:rsidR="002C5E6C" w:rsidRPr="00834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официальном сайте Министерства образования Свердловской области, в соответствии с номером заявления, зарегистрированным в ГИС. Ссылка для перехода на страницу электронного сервиса</w:t>
      </w:r>
      <w:r w:rsidR="0083416D" w:rsidRPr="00834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</w:t>
      </w:r>
      <w:r w:rsidR="002C5E6C" w:rsidRPr="00834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информировани</w:t>
      </w:r>
      <w:r w:rsidR="0083416D" w:rsidRPr="00834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 размещена на</w:t>
      </w:r>
      <w:r w:rsidR="002C5E6C" w:rsidRPr="00834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34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Официальном портале Екатеринбурга (екатеринбург.рф, «Жителям» – «Образование» – «</w:t>
      </w:r>
      <w:r w:rsidRPr="00834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Проверка очереди в 1 класс</w:t>
      </w:r>
      <w:r w:rsidRPr="00834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– </w:t>
      </w:r>
      <w:hyperlink r:id="rId7" w:history="1">
        <w:r w:rsidRPr="0083416D">
          <w:rPr>
            <w:rFonts w:ascii="Times New Roman" w:eastAsia="Times New Roman" w:hAnsi="Times New Roman" w:cs="Times New Roman"/>
            <w:color w:val="014A6C"/>
            <w:sz w:val="28"/>
            <w:szCs w:val="28"/>
            <w:u w:val="single"/>
            <w:lang w:eastAsia="ru-RU"/>
          </w:rPr>
          <w:t>https:</w:t>
        </w:r>
        <w:r w:rsidRPr="0083416D">
          <w:rPr>
            <w:rFonts w:ascii="Times New Roman" w:eastAsia="Times New Roman" w:hAnsi="Times New Roman" w:cs="Times New Roman"/>
            <w:b/>
            <w:bCs/>
            <w:color w:val="014A6C"/>
            <w:sz w:val="28"/>
            <w:szCs w:val="28"/>
            <w:lang w:eastAsia="ru-RU"/>
          </w:rPr>
          <w:t>//</w:t>
        </w:r>
        <w:r w:rsidRPr="0083416D">
          <w:rPr>
            <w:rFonts w:ascii="Times New Roman" w:eastAsia="Times New Roman" w:hAnsi="Times New Roman" w:cs="Times New Roman"/>
            <w:color w:val="014A6C"/>
            <w:sz w:val="28"/>
            <w:szCs w:val="28"/>
            <w:u w:val="single"/>
            <w:lang w:eastAsia="ru-RU"/>
          </w:rPr>
          <w:t>екатеринбург.рф/жителям/образование/proverka-zapisi-v-shkolu</w:t>
        </w:r>
      </w:hyperlink>
      <w:r w:rsidRPr="00834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83416D" w:rsidRPr="00834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9F5BFA1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Важно!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Заявления, зарегистрированные в отношении ребенка, имеющего внеочередное, первоочередное или преимущественное право зачисления в школу, выстраиваются в очередь без учета даты и времени подачи заявления.</w:t>
      </w:r>
    </w:p>
    <w:p w14:paraId="43C572AF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заявителей, подавших заявления через Единый портал, информирование будет осуществляться автоматически в еженедельном режиме путем формирования и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направления в личный кабинет заявителя на Едином портале уведомления с информацией о прохождении заявления в квоту открытых мест в школе. Если заявление не вошло в квоту открытых мест в школе, то заявителю дополнительно направляется информация, содержащая сведения о наличии свободных мест в школах по объединенной территории.</w:t>
      </w:r>
    </w:p>
    <w:p w14:paraId="4DC0C3AB" w14:textId="77777777" w:rsidR="00841D72" w:rsidRPr="00841D72" w:rsidRDefault="006B6D59" w:rsidP="00841D72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6. </w:t>
      </w:r>
      <w:r w:rsidR="00841D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Документы необходимые для </w:t>
      </w:r>
      <w:r w:rsidR="00841D72" w:rsidRPr="00841D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предоставления муниципальной услуги</w:t>
      </w:r>
    </w:p>
    <w:p w14:paraId="39F1DDE3" w14:textId="77777777" w:rsidR="00841D72" w:rsidRDefault="00841D72" w:rsidP="00841D72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41D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«Прием заявлений о зачислении в муниципальные образовательные организации, реализующие программы общего образования»</w:t>
      </w:r>
      <w:r w:rsidR="00525A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14:paraId="08CD6C55" w14:textId="65D82E31" w:rsidR="006B6D59" w:rsidRPr="00841D72" w:rsidRDefault="00841D72" w:rsidP="00841D72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41D72">
        <w:rPr>
          <w:rFonts w:ascii="Liberation Serif" w:eastAsia="Times New Roman" w:hAnsi="Liberation Serif" w:cs="Times New Roman"/>
          <w:b/>
          <w:bCs/>
          <w:sz w:val="28"/>
          <w:szCs w:val="28"/>
        </w:rPr>
        <w:t>6.1</w:t>
      </w:r>
      <w:r>
        <w:rPr>
          <w:rFonts w:ascii="Liberation Serif" w:eastAsia="Times New Roman" w:hAnsi="Liberation Serif" w:cs="Times New Roman"/>
          <w:b/>
          <w:bCs/>
          <w:sz w:val="28"/>
          <w:szCs w:val="28"/>
        </w:rPr>
        <w:t>.</w:t>
      </w:r>
      <w:r w:rsidRPr="00841D72">
        <w:rPr>
          <w:rFonts w:ascii="Liberation Serif" w:eastAsia="Times New Roman" w:hAnsi="Liberation Serif" w:cs="Times New Roman"/>
          <w:b/>
          <w:bCs/>
          <w:sz w:val="28"/>
          <w:szCs w:val="28"/>
        </w:rPr>
        <w:t xml:space="preserve"> </w:t>
      </w:r>
      <w:r w:rsidR="00525A33" w:rsidRPr="00841D72">
        <w:rPr>
          <w:rFonts w:ascii="Liberation Serif" w:eastAsia="Times New Roman" w:hAnsi="Liberation Serif" w:cs="Times New Roman"/>
          <w:b/>
          <w:bCs/>
          <w:sz w:val="28"/>
          <w:szCs w:val="28"/>
        </w:rPr>
        <w:t>для граждан Российской Федерации</w:t>
      </w:r>
      <w:r w:rsidR="006B6D59" w:rsidRPr="00841D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14:paraId="4BC1BAAA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копию документа, удостоверяющего личность родителя (законного представителя) ребенка или поступающего;</w:t>
      </w:r>
    </w:p>
    <w:p w14:paraId="6222F807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копию свидетельства о рождении ребенка или документа, подтверждающего родство заявителя;</w:t>
      </w:r>
    </w:p>
    <w:p w14:paraId="72921070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копию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школу, в которой обучаются его полнородные и неполнородные брат и (или) сестра);</w:t>
      </w:r>
    </w:p>
    <w:p w14:paraId="20DAD00E" w14:textId="3FE64B3D" w:rsidR="00BD14BA" w:rsidRPr="006310CC" w:rsidRDefault="00BD14BA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справку из воинской части (военного комиссариата) оформляется в соответствии с приложением № 2 к служебному письму статс-секретаря – заместителя Министра обороны Российской Федерации от 21.10.2023 № 173/2/34253 (подлинник или нотариально удостоверенная копия); </w:t>
      </w:r>
    </w:p>
    <w:p w14:paraId="18AB518C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справку с места работы родителя (законного представителя) ребенка (при наличии первоочередного права). Справка оформляется на официальном бланке выдающей организации, подписывается руководителем, заверяется печатью организации, указывается дата выдачи справки. Срок действия справки – 30 календарных дней со дня выдачи;</w:t>
      </w:r>
    </w:p>
    <w:p w14:paraId="7F64243F" w14:textId="58DED6B4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копию документа, подтверждающего установление опеки или попечительства (</w:t>
      </w:r>
      <w:r w:rsidR="0083416D"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необходимости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14:paraId="1981BA77" w14:textId="77777777" w:rsidR="006B6D59" w:rsidRPr="006B6D59" w:rsidRDefault="006B6D59" w:rsidP="000229FE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копию заключения психолого-медико-педагогической комиссии (при наличии).</w:t>
      </w:r>
    </w:p>
    <w:p w14:paraId="20DB1C48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 дополнительных документов, необходимых для зачисления ребенка в возрасте до 6,6 или старше 8 лет, указан в пункте 7 настоящей памятки.</w:t>
      </w:r>
    </w:p>
    <w:p w14:paraId="6C453452" w14:textId="658EAAFB" w:rsidR="00BD14BA" w:rsidRDefault="00841D72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6.2. </w:t>
      </w:r>
      <w:r w:rsidR="00525A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и</w:t>
      </w:r>
      <w:r w:rsidR="00BD14BA" w:rsidRPr="00BD14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ностранны</w:t>
      </w:r>
      <w:r w:rsidR="00525A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</w:t>
      </w:r>
      <w:r w:rsidR="00BD14BA" w:rsidRPr="00BD14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граждан и лиц без гражданства</w:t>
      </w:r>
      <w:r w:rsidR="00525A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14:paraId="21E4CB43" w14:textId="64903C8E" w:rsidR="00BD14BA" w:rsidRPr="006310CC" w:rsidRDefault="00BD14BA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иностранного гражданина (Подлинник или нотариально удостоверенная копия и нотариально заверенный перевод, скан-копия или электронный документ);</w:t>
      </w:r>
    </w:p>
    <w:p w14:paraId="0C70088D" w14:textId="2D4246F6" w:rsidR="00BD14BA" w:rsidRPr="006310CC" w:rsidRDefault="000D7131" w:rsidP="000D7131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 на жительство, разрешение на временное проживание, временное удостоверение личности лица без гражданства в Российской Федерации, удостоверение беженца, свидетельство о рассмотрении ходатайства о признании беженцем на территории Российской Федерации по существу, свидетельство о предоставлении временного убежища на территории Российской Федерации, разрешение на временное проживание в целях получения образования, виза, миграционная карта (подлинник или нотариально удостоверенная копия1, скан-копия или электронный документ);</w:t>
      </w:r>
    </w:p>
    <w:p w14:paraId="532E3AEF" w14:textId="1EF702BA" w:rsidR="000D7131" w:rsidRPr="006310CC" w:rsidRDefault="00525A33" w:rsidP="000D7131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0D7131"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окумент, удостоверяющий личность ребенка, являющегося гражданином иностранного государства или лицом без гражданства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0D7131"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 на жительство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D7131"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разрешение на временное проживание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D7131"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разрешение на временное проживание в целях получения образования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D7131"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миграционная карта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D7131"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виза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D7131"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паспорт иностранного </w:t>
      </w:r>
      <w:r w:rsidR="000D7131"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гражданина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) (подлинник или нотариально удостоверенная копия1, скан-копия или электронный документ);</w:t>
      </w:r>
    </w:p>
    <w:p w14:paraId="42DCB8B0" w14:textId="22F20A5D" w:rsidR="00525A33" w:rsidRPr="006310CC" w:rsidRDefault="00525A33" w:rsidP="00525A33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подтверждающие родство заявителя (заявителей) (или законность представления прав ребенка), (свидетельство о рождении, выданное компетентными органами иностранных государств, свидетельство о заключении брака, выданное компетентными органами иностранных государств);</w:t>
      </w:r>
    </w:p>
    <w:p w14:paraId="3C133466" w14:textId="18EB728C" w:rsidR="00525A33" w:rsidRPr="006310CC" w:rsidRDefault="00525A33" w:rsidP="00525A33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подтверждающих прохождение государственной дактилоскопической регистрации ребенка (подлинник или нотариально удостоверенная копия1, скан-копия или электронный документ);</w:t>
      </w:r>
    </w:p>
    <w:p w14:paraId="2D537FC1" w14:textId="1B4EE0CF" w:rsidR="00525A33" w:rsidRPr="006310CC" w:rsidRDefault="00525A33" w:rsidP="00525A33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медицинское заключение об отсутствии у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инфекционных заболеваний, представляющих опасность для окружающих (подлинник или нотариально удостоверенная копия1, скан-копия или электронный документ);</w:t>
      </w:r>
    </w:p>
    <w:p w14:paraId="6665D5B0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75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Иностранные граждане и лица без гражданства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предъявляют все документы на русском языке вместе с заверенным в установленном порядке переводом на русский язык, в том числе результаты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 (прохождение тестирования на знание русского языка осуществляется на бесплатной основе в государственной или муниципальной общеобразовательной организации).</w:t>
      </w:r>
    </w:p>
    <w:p w14:paraId="5E95F591" w14:textId="06DF2889" w:rsidR="0096753A" w:rsidRPr="00525A33" w:rsidRDefault="00525A33" w:rsidP="00841D72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25A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="00841D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СОБЕННОСТИ ПОДАЧИ ЗАЯВЛЕНИЯ ЧЕРЕЗ ЕПГУ</w:t>
      </w:r>
    </w:p>
    <w:p w14:paraId="7D7FF79F" w14:textId="77777777" w:rsidR="00525A33" w:rsidRPr="006310CC" w:rsidRDefault="00525A33" w:rsidP="00525A33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поступлении заявления о приеме в ГИС в личный кабинет заявителя на Едином портале автоматически направляется уведомление следующего содержания: «Ваше заявление принято ведомством. Необходимость в повторной подаче заявления отсутствует».</w:t>
      </w:r>
    </w:p>
    <w:p w14:paraId="2AF2F880" w14:textId="73341124" w:rsidR="00525A33" w:rsidRPr="006310CC" w:rsidRDefault="00525A33" w:rsidP="00525A33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обработки заявления в личный кабинет заявителя на Едином портале автоматически направляется уведомление о регистрации заявления и о необходимости подтвердить предоставленную информацию, представив 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организацию или многофункциональный центр подлинники документов, </w:t>
      </w:r>
      <w:r w:rsidRPr="00841D7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подтверждающих внеочередное, первоочередное или преимущественное право на зачисление в организацию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41D7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а в случае отсутствия или не подтверждения сведений, указанных в заявлении, и сведений, полученных в результате межведомственного взаимодействия 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(за исключением заявления о приеме и паспорта гражданина Российской Федерации).</w:t>
      </w:r>
    </w:p>
    <w:p w14:paraId="463418C5" w14:textId="3AB4D9A2" w:rsidR="00525A33" w:rsidRPr="006310CC" w:rsidRDefault="00525A33" w:rsidP="00525A33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регистрации поданного в электронном виде заявления о зачислении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в отношении указанного заявления устанавливается статус «Ожидание дополнительной информации» и в личный кабинет заявителя на Едином портале автоматически направляется уведомление о необходимости загрузки скан-копий документов.</w:t>
      </w:r>
    </w:p>
    <w:p w14:paraId="603C357E" w14:textId="77777777" w:rsidR="00841D72" w:rsidRDefault="00525A33" w:rsidP="00525A33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получения в результате межведомственного взаимодействия сведений, подтверждающих достоверность представленных документов, со дня их подтверждения ребенок, являющийся иностранным гражданином или лицом без гражданства, или поступающий, являющийся иностранным гражданином или лицом 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без гражданства, направляется организацией в государственную или муниципальную общеобразовательную организацию для прохождения тестирования на знание русского языка. </w:t>
      </w:r>
    </w:p>
    <w:p w14:paraId="248FF6A7" w14:textId="3A22B310" w:rsidR="00525A33" w:rsidRPr="006310CC" w:rsidRDefault="00525A33" w:rsidP="00525A33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 государственной или муниципальной общеобразовательной организации, в которую будет направлен ребенок, являющийся иностранным гражданином или лицом без гражданства, или поступающий, являющийся иностранным гражданином или лицом без гражданства, для прохождения тестирования на знание русского языка (далее – тестирующая организация), осуществляется ГИС автоматически в соответствии с перечнем закрепленных государственных и муниципальных общеобразовательных организаций, осуществляющих тестирование на знание русского языка, утвержденным Министерством образования и молодежной политики Свердловской области.</w:t>
      </w:r>
    </w:p>
    <w:p w14:paraId="1BE61423" w14:textId="58211A01" w:rsidR="00525A33" w:rsidRPr="006310CC" w:rsidRDefault="00525A33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направлении на тестирование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а также информация о результатах тестирования направляется на почтовый адрес или адрес электронной почты, указанный в заявлении о зачислении, и в личный кабинет заявителя на Едином портале (при наличии).</w:t>
      </w:r>
    </w:p>
    <w:p w14:paraId="6BC3BD64" w14:textId="00DD03F6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заполнении заявления на ЕПГУ используется Федеральная информационная адресная система. В связи с этим убедительно просим родителей заранее ознакомиться с перечнем муниципальных школ, закрепляемых за территориями муниципального образования «город Екатеринбург», утвержденным Постановлением Администрации города Екатеринбурга от 02.03.2023 № 493</w:t>
      </w:r>
      <w:r w:rsidR="00841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 изменениями) (далее – Перечень). При заполнении электронного заявления необходимо указывать значение в поле «Адрес» в соответствии со значением «Наименование территориальной единицы» Перечня.</w:t>
      </w:r>
    </w:p>
    <w:p w14:paraId="4F459A37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наличия различий адреса, указанного в заявлении, с адресом, закрепленным за муниципальной школой, по заявлению будет сформирован отказ по причине отсутствия привязки указанного адреса за выбранной муниципальной школой.</w:t>
      </w:r>
    </w:p>
    <w:p w14:paraId="3C3A179B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обработки заявления о зачислении в личный кабинет заявителя на Едином портале автоматически направляется уведомление о регистрации заявления о зачислении через Единый портал и необходимости подтвердить указанную информацию, путем представления оригиналов документов, подтверждающих внеочередное, первоочередное или преимущественное право зачисления ребенка, в выбранную  школу в часы работы приемной комиссии или в ГБУ СО «Многофункциональный центр предоставления муниципальных и государственных услуг» (с адресами ближайших офисов ГБУ СО «Многофункциональный центр предоставления  муниципальных и государственных услуг» можно ознакомиться на официальном сайте учреждения – mfc66.ru, в разделе «Офисы»).</w:t>
      </w:r>
    </w:p>
    <w:p w14:paraId="214FB485" w14:textId="53BA2BE7" w:rsidR="006A0990" w:rsidRPr="006310CC" w:rsidRDefault="006A0990" w:rsidP="006A099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посещении организации и (или) при очном взаимодействии со специалистом организации, ответственным за прием документов, заявитель предъявляет подлинники документов, подтверждающих внеочередное, первоочередное или преимущественное право зачисления ребенка в организацию.</w:t>
      </w:r>
    </w:p>
    <w:p w14:paraId="28F068A4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Заявителям может быть отказано в приеме документов в случае личной подачи заявления о зачислении в школу, в многофункциональный центр по следующим причинам:</w:t>
      </w:r>
    </w:p>
    <w:p w14:paraId="29EB2203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заявитель обратился в сроки, отличные от сроков приема заявлений, указанных в пункте 3 настоящей памятки;</w:t>
      </w:r>
    </w:p>
    <w:p w14:paraId="3C849D0A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заявитель обратился в учреждение в неприемное время;</w:t>
      </w:r>
    </w:p>
    <w:p w14:paraId="46895B34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представленном заявлении не указаны в полном объеме сведения, предусмотренные формой заявления;</w:t>
      </w:r>
    </w:p>
    <w:p w14:paraId="1E7CBA2D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заявлением обратилось лицо, не уполномоченное в соответствии с документами на представление интересов ребенка;</w:t>
      </w:r>
    </w:p>
    <w:p w14:paraId="31FF137C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заявление подано не уполномоченным на подачу заявления лицом (в случае подачи заявления представителем заявителя);</w:t>
      </w:r>
    </w:p>
    <w:p w14:paraId="219B4C4C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заполнены не все поля заявления;</w:t>
      </w:r>
    </w:p>
    <w:p w14:paraId="5DCAC7B0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представленные документы содержат не заверенные уполномоченным на заверение документов лицом исправления и (или) приписки;</w:t>
      </w:r>
    </w:p>
    <w:p w14:paraId="475BA119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представлены нечитаемые документы либо документы с повреждениями, помарками, подчистками, которые не позволяют однозначно истолковать содержание документов;</w:t>
      </w:r>
    </w:p>
    <w:p w14:paraId="21402715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истек срок действия справки с места работы (службы) и (или) заключения педагога-психолога о психологической готовности ребенка к обучению в школе;</w:t>
      </w:r>
    </w:p>
    <w:p w14:paraId="352812CB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непредставление или представление не в полном объеме документов;</w:t>
      </w:r>
    </w:p>
    <w:p w14:paraId="5D65B822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ранее зарегистрированного заявления о зачислении в школу того же ребенка;</w:t>
      </w:r>
    </w:p>
    <w:p w14:paraId="2255C7A5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представленном заявлении не указаны в полном объеме сведения, предусмотренные формой заявления.</w:t>
      </w:r>
    </w:p>
    <w:p w14:paraId="4FD8CFDE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если при подаче заявления через Единый портал была допущена опечатка в данных свидетельства о рождении ребенка, в регистрации заявления может быть отказано по причине наличия ранее зарегистрированного заявления с таким же данными свидетельства о рождении.</w:t>
      </w:r>
    </w:p>
    <w:p w14:paraId="4BAB6A10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7.В соответствии с ФЗ № 273 Департамент образования вправе разрешить приём детей в школу в более раннем или более позднем возрасте.</w:t>
      </w:r>
      <w:r w:rsidRPr="00D32A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зачислении ребенка в возрасте до 6,6 или старше 8 лет родителей просим представить документы: </w:t>
      </w:r>
    </w:p>
    <w:p w14:paraId="0A10CFAB" w14:textId="77777777" w:rsidR="006B6D59" w:rsidRPr="006B6D59" w:rsidRDefault="006B6D59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Style w:val="a3"/>
        <w:tblW w:w="10206" w:type="dxa"/>
        <w:tblInd w:w="-572" w:type="dxa"/>
        <w:tblLook w:val="04A0" w:firstRow="1" w:lastRow="0" w:firstColumn="1" w:lastColumn="0" w:noHBand="0" w:noVBand="1"/>
      </w:tblPr>
      <w:tblGrid>
        <w:gridCol w:w="3153"/>
        <w:gridCol w:w="1675"/>
        <w:gridCol w:w="5378"/>
      </w:tblGrid>
      <w:tr w:rsidR="006B6D59" w:rsidRPr="006B6D59" w14:paraId="1DC9EB0B" w14:textId="77777777" w:rsidTr="006310CC">
        <w:tc>
          <w:tcPr>
            <w:tcW w:w="3153" w:type="dxa"/>
            <w:hideMark/>
          </w:tcPr>
          <w:p w14:paraId="41FB7D28" w14:textId="77777777" w:rsidR="006B6D59" w:rsidRPr="006B6D59" w:rsidRDefault="006B6D59" w:rsidP="00D32AD6">
            <w:pPr>
              <w:ind w:right="-7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Обращение в Комиссию</w:t>
            </w:r>
          </w:p>
        </w:tc>
        <w:tc>
          <w:tcPr>
            <w:tcW w:w="0" w:type="auto"/>
            <w:hideMark/>
          </w:tcPr>
          <w:p w14:paraId="67FD3D8C" w14:textId="77777777" w:rsidR="006B6D59" w:rsidRPr="006B6D59" w:rsidRDefault="006B6D59" w:rsidP="00D32AD6">
            <w:pPr>
              <w:ind w:right="-7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Подлинник или скан-копия*</w:t>
            </w:r>
          </w:p>
        </w:tc>
        <w:tc>
          <w:tcPr>
            <w:tcW w:w="5378" w:type="dxa"/>
            <w:hideMark/>
          </w:tcPr>
          <w:p w14:paraId="792F11C7" w14:textId="77777777" w:rsidR="006B6D59" w:rsidRPr="006B6D59" w:rsidRDefault="006B6D59" w:rsidP="00D32AD6">
            <w:pPr>
              <w:ind w:right="-77" w:firstLine="31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Оформляется на имя начальника Департамента образования Администрации города Екатеринбурга в свободной форме. В обращении поясняются причины невозможности начала обучения ребенка в первом классе в установленном законодательством возрасте</w:t>
            </w:r>
          </w:p>
        </w:tc>
      </w:tr>
      <w:tr w:rsidR="006B6D59" w:rsidRPr="006B6D59" w14:paraId="447CF30D" w14:textId="77777777" w:rsidTr="006310CC">
        <w:tc>
          <w:tcPr>
            <w:tcW w:w="3153" w:type="dxa"/>
            <w:hideMark/>
          </w:tcPr>
          <w:p w14:paraId="664AC043" w14:textId="77777777" w:rsidR="006B6D59" w:rsidRPr="006B6D59" w:rsidRDefault="006B6D59" w:rsidP="00D32AD6">
            <w:pPr>
              <w:ind w:right="-7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Заключение педагога-психолога о психологической готовности ребенка к обучению в школе</w:t>
            </w:r>
          </w:p>
        </w:tc>
        <w:tc>
          <w:tcPr>
            <w:tcW w:w="0" w:type="auto"/>
            <w:hideMark/>
          </w:tcPr>
          <w:p w14:paraId="5CBEBE2D" w14:textId="77777777" w:rsidR="006B6D59" w:rsidRPr="006B6D59" w:rsidRDefault="006B6D59" w:rsidP="00D32AD6">
            <w:pPr>
              <w:ind w:right="-7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Подлинник</w:t>
            </w:r>
          </w:p>
        </w:tc>
        <w:tc>
          <w:tcPr>
            <w:tcW w:w="5378" w:type="dxa"/>
            <w:hideMark/>
          </w:tcPr>
          <w:p w14:paraId="1C92BD82" w14:textId="77777777" w:rsidR="006B6D59" w:rsidRPr="006B6D59" w:rsidRDefault="006B6D59" w:rsidP="00D32AD6">
            <w:pPr>
              <w:ind w:right="-77" w:firstLine="31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Выдается государственными, муниципальными или частными учреждениями, осуществляющими психолого-педагогическую поддержку несовершеннолетних, имеющими лицензию на осуществление данного вида </w:t>
            </w: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деятельности. Заключение оформляется на официальном бланке учреждения. Срок действия заключения – 1 год</w:t>
            </w:r>
          </w:p>
        </w:tc>
      </w:tr>
      <w:tr w:rsidR="006B6D59" w:rsidRPr="006B6D59" w14:paraId="68DCE668" w14:textId="77777777" w:rsidTr="006310CC">
        <w:tc>
          <w:tcPr>
            <w:tcW w:w="3153" w:type="dxa"/>
            <w:hideMark/>
          </w:tcPr>
          <w:p w14:paraId="088516DD" w14:textId="77777777" w:rsidR="006B6D59" w:rsidRPr="006B6D59" w:rsidRDefault="006B6D59" w:rsidP="00D32AD6">
            <w:pPr>
              <w:ind w:right="-7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Медицинская карта ребенка для образовательных учреждений дошкольного, начального общего, основного общего, среднего (полного) общего образования, учреждений начального и среднего профессионального образования, детских домов и школ-интернатов</w:t>
            </w:r>
          </w:p>
        </w:tc>
        <w:tc>
          <w:tcPr>
            <w:tcW w:w="0" w:type="auto"/>
            <w:hideMark/>
          </w:tcPr>
          <w:p w14:paraId="74CAC74B" w14:textId="77777777" w:rsidR="006B6D59" w:rsidRPr="006B6D59" w:rsidRDefault="006B6D59" w:rsidP="00D32AD6">
            <w:pPr>
              <w:ind w:right="-7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Подлинник</w:t>
            </w:r>
          </w:p>
        </w:tc>
        <w:tc>
          <w:tcPr>
            <w:tcW w:w="5378" w:type="dxa"/>
            <w:hideMark/>
          </w:tcPr>
          <w:p w14:paraId="224C6C21" w14:textId="77777777" w:rsidR="006B6D59" w:rsidRPr="006B6D59" w:rsidRDefault="006B6D59" w:rsidP="00D32AD6">
            <w:pPr>
              <w:ind w:right="-77" w:firstLine="31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Оформляется по форме № 026/у-2000, утвержденной Приказом Министерства здравоохранения Российской Федерации. Медицинская карта ребенка должна содержать сведения о прохождении ребенком медицинского осмотра для поступления в первый класс. Учитываются медицинские результаты обследования ребенка, выданные в текущем году.  При предъявлении документов в электронном виде представляется титульный лист медицинской карты ребенка и раздел 6 «Данные плановых профилактических медицинских осмотров»</w:t>
            </w:r>
          </w:p>
        </w:tc>
      </w:tr>
    </w:tbl>
    <w:p w14:paraId="36A6BB18" w14:textId="625861F9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Документы на рассмотрение Комиссии родители могут представить в школу, МФЦ или направить по почте России. Ответственные специалисты школы, МФЦ к поданному заявлению в ГИС прикрепляют данные образы документов, которые в системе ГИС рассматривает Комиссия.</w:t>
      </w:r>
    </w:p>
    <w:p w14:paraId="35644862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Комиссия по рассмотрению вопросов обучения детей, не достигших школьного возраста или достигших возраста 8 лет и старше, создана в Департаменте образования, телефон: (343) 304-12-44.  </w:t>
      </w:r>
    </w:p>
    <w:p w14:paraId="6339A813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основе рассмотрения пакета документов Комиссия делает заключение о готовности или неготовности ребенка к обучению в школе в более раннем возрасте. В течение трех рабочих дней Комиссия принимает решение, по результатам которого секретарь Комиссии устанавливает в ГИС в отношении заявления статус: «Одобрено» или «Не одобрено».</w:t>
      </w:r>
    </w:p>
    <w:p w14:paraId="35F1BDE4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 о решении Комиссии автоматически направляется заявителю способом, указанным им в заявлении на зачисление. Это служит основанием для принятия директором школы решения о зачислении в школу ребенка в установленный законом срок.</w:t>
      </w:r>
    </w:p>
    <w:p w14:paraId="160E9744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отрицательного решения Комиссии секретарь Комиссии устанавливает в ГИС статус «Не одобрено», и заявление, поданное в электронном виде, отклоняется с указанием причин.</w:t>
      </w:r>
    </w:p>
    <w:p w14:paraId="48CDD176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Зачисление ребенка в школу оформляется приказом директора школы:  </w:t>
      </w:r>
    </w:p>
    <w:p w14:paraId="1AE979D4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трех рабочих дней с даты завершения приема заявлений (прием заявлений завершается 30 июня текущего года, при условии  установленного в отношении зарегистрированного в ГИС явления статуса «Подтверждено» или «Одобрено» (для детей, не достигших возраста 6 лет и 6 месяцев или достигших возраста 8 лет и более) – для лиц, зарегистрированных на закрепленной за школой территории, в том числе для лиц, зарегистрированных на закрепленной за школой территории, и лиц, имеющих право на зачисление в школу в первоочередном порядке, и лиц, имеющих преимущественное право на зачисление;</w:t>
      </w:r>
    </w:p>
    <w:p w14:paraId="09F38B51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Приказ руководителя школы размещается на официальном сайте и информационном стенде школы в день его издания.</w:t>
      </w:r>
    </w:p>
    <w:p w14:paraId="5F3458F9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пяти рабочих дней после приема заявлений и документов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(в период с 6 июля по 5 сентября текущего года при условии установленного в отношении зарегистрированного в ГИС заявления статуса «Подтверждено» или «Одобрено» (для детей, не достигших возраста 6 лет и 6 месяцев или достигших возраста 8 лет и более) – для лиц, не зарегистрированных на закрепленной за школой территории, в том числе и для лиц, имеющих право на зачисление в школу в первоочередном порядке, и лиц, имеющих преимущественное право на зачисление.  </w:t>
      </w:r>
    </w:p>
    <w:p w14:paraId="76462B49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директора школы размещается на официальном сайте и информационном стенде школы в день его издания.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14:paraId="7CF77FC2" w14:textId="77777777" w:rsidR="006B6D59" w:rsidRPr="006B6D59" w:rsidRDefault="006B6D59" w:rsidP="006310CC">
      <w:pPr>
        <w:numPr>
          <w:ilvl w:val="0"/>
          <w:numId w:val="3"/>
        </w:numPr>
        <w:tabs>
          <w:tab w:val="clear" w:pos="720"/>
          <w:tab w:val="left" w:pos="426"/>
        </w:tabs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зачислении в школу может быть отказано по причине отсутствие в ней свободных мест (пункт 15 Порядка).</w:t>
      </w:r>
    </w:p>
    <w:p w14:paraId="3DED3993" w14:textId="77777777" w:rsidR="006B6D59" w:rsidRPr="006B6D59" w:rsidRDefault="006B6D59" w:rsidP="00D32AD6">
      <w:pPr>
        <w:tabs>
          <w:tab w:val="num" w:pos="720"/>
        </w:tabs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принятии директором школы решения о зачислении в школу учитываются:</w:t>
      </w:r>
    </w:p>
    <w:p w14:paraId="50C69F3B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квота открытых мест в школе;</w:t>
      </w:r>
    </w:p>
    <w:p w14:paraId="6ED78AAC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 и время регистрации, порядковый номер заявления в ГИС;</w:t>
      </w:r>
    </w:p>
    <w:p w14:paraId="5DEFEC6E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ответов на запросы, полученные в порядке межведомственного информационного взаимодействия;</w:t>
      </w:r>
    </w:p>
    <w:p w14:paraId="584E3338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внеочередного, первоочередного или преимущественного права на зачисление;</w:t>
      </w:r>
    </w:p>
    <w:p w14:paraId="4B0FBD77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регистрация на территории, закрепленной за школой постановлением Администрации города Екатеринбурга (за исключением лиц, имеющих право преимущественного зачисления в школу);</w:t>
      </w:r>
    </w:p>
    <w:p w14:paraId="35E45B11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Комиссии о приеме в школу ребенка, не достигшего возраста 6 лет и 6 месяцев или достигшего возраста 8 лет и более;</w:t>
      </w:r>
    </w:p>
    <w:p w14:paraId="1486770A" w14:textId="1108AE3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не прошел тестирование на знание русского языка, достаточное для освоения образовательных программ</w:t>
      </w:r>
      <w:r w:rsidR="00E50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начального общего, основного общего и среднего общего образования (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иностранных граждан и лиц без гражданства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Прохождение тестирования на знание русского языка осуществляется на бесплатной основе в государственной или муниципальной общеобразовательной организации.</w:t>
      </w:r>
    </w:p>
    <w:p w14:paraId="059188A3" w14:textId="2D0C2BA1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Обращаем внимание, что с 1 апреля 2025 года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вступ</w:t>
      </w:r>
      <w:r w:rsidR="00841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силу изменения, внесенные в статью 78 (пункты 2.1 и 2.2) Федерального закона от 29.12.2013 № 273-ФЗ «Об образовании в Российской Федерации», а именно:</w:t>
      </w:r>
    </w:p>
    <w:p w14:paraId="3B338C10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«2.1.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Иностранные граждане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принимаются на обучение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 основным общеобразовательным программам при условии предъявления документа, подтверждающего законность их нахождения на территории Российской Федерации, а при приеме на обучение по образовательным программам начального общего, основного общего и среднего общего образования также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 условии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успешного прохождения на бесплатной основе в государственной или муниципальной общеобразовательной организации тестирования на знание русского языка, достаточное для освоения указанных образовательных программ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Порядок проведения такого тестирования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 (часть 2.1 введена Федеральным </w:t>
      </w:r>
      <w:hyperlink r:id="rId8" w:history="1">
        <w:r w:rsidRPr="006B6D59">
          <w:rPr>
            <w:rFonts w:ascii="Times New Roman" w:eastAsia="Times New Roman" w:hAnsi="Times New Roman" w:cs="Times New Roman"/>
            <w:color w:val="014A6C"/>
            <w:sz w:val="28"/>
            <w:szCs w:val="28"/>
            <w:u w:val="single"/>
            <w:lang w:eastAsia="ru-RU"/>
          </w:rPr>
          <w:t>законом</w:t>
        </w:r>
      </w:hyperlink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 28.12.2024 № 544-ФЗ).</w:t>
      </w:r>
    </w:p>
    <w:p w14:paraId="43911A27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2.2. Методическое обеспечение проведения тестирования, предусмотренного </w:t>
      </w:r>
      <w:hyperlink r:id="rId9" w:anchor="P1915" w:history="1">
        <w:r w:rsidRPr="006B6D59">
          <w:rPr>
            <w:rFonts w:ascii="Times New Roman" w:eastAsia="Times New Roman" w:hAnsi="Times New Roman" w:cs="Times New Roman"/>
            <w:color w:val="014A6C"/>
            <w:sz w:val="28"/>
            <w:szCs w:val="28"/>
            <w:u w:val="single"/>
            <w:lang w:eastAsia="ru-RU"/>
          </w:rPr>
          <w:t>частью 2.1</w:t>
        </w:r>
      </w:hyperlink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настоящей статьи, организация разработки диагностических материалов для его проведения, критериев оценивания знания русского языка, а также определение минимального количества баллов, подтверждающего успешное прохождение такого тестирования, осуществляется федеральным органом исполнительной власти, осуществляющим функции по контролю и надзору в сфере образования.».</w:t>
      </w:r>
    </w:p>
    <w:p w14:paraId="30A529ED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10. В случае отсутствия мест в школе родители (законные представители) ребенка для решения вопроса об устройстве ребенка в другую школу обращаются в школы либо в управление образования соответствующего района.</w:t>
      </w:r>
    </w:p>
    <w:p w14:paraId="4B46482E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 о количестве мест для приема в школу в целях обучения по реализуемым общеобразовательным программам размещается на информационных стендах, установленных в помещениях школы организации, на официальных сайтах образовательных организаций в информационно-телекоммуникационной сети Интернет.</w:t>
      </w:r>
    </w:p>
    <w:p w14:paraId="624BF9CE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11. Департаментом образования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 17 марта 202</w:t>
      </w:r>
      <w:r w:rsidR="00A72D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года организована работа «горячей линии» по приему детей в 1-й класс:</w:t>
      </w:r>
    </w:p>
    <w:tbl>
      <w:tblPr>
        <w:tblStyle w:val="a3"/>
        <w:tblW w:w="10206" w:type="dxa"/>
        <w:tblInd w:w="-459" w:type="dxa"/>
        <w:tblLook w:val="04A0" w:firstRow="1" w:lastRow="0" w:firstColumn="1" w:lastColumn="0" w:noHBand="0" w:noVBand="1"/>
      </w:tblPr>
      <w:tblGrid>
        <w:gridCol w:w="3261"/>
        <w:gridCol w:w="1871"/>
        <w:gridCol w:w="5074"/>
      </w:tblGrid>
      <w:tr w:rsidR="00A72D18" w:rsidRPr="00A72D18" w14:paraId="4A6F1C7F" w14:textId="77777777" w:rsidTr="006310CC">
        <w:trPr>
          <w:trHeight w:val="400"/>
        </w:trPr>
        <w:tc>
          <w:tcPr>
            <w:tcW w:w="3261" w:type="dxa"/>
            <w:hideMark/>
          </w:tcPr>
          <w:p w14:paraId="0585F87C" w14:textId="4AA1F190" w:rsidR="009E4CCA" w:rsidRPr="00A72D18" w:rsidRDefault="006B6D59" w:rsidP="00A72D18">
            <w:pPr>
              <w:ind w:right="-284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="00A72D18" w:rsidRPr="00A72D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Район</w:t>
            </w:r>
          </w:p>
        </w:tc>
        <w:tc>
          <w:tcPr>
            <w:tcW w:w="1871" w:type="dxa"/>
            <w:hideMark/>
          </w:tcPr>
          <w:p w14:paraId="7F9A6876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Телефон</w:t>
            </w:r>
          </w:p>
        </w:tc>
        <w:tc>
          <w:tcPr>
            <w:tcW w:w="5074" w:type="dxa"/>
            <w:hideMark/>
          </w:tcPr>
          <w:p w14:paraId="61A678A4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Ф.И.О.</w:t>
            </w:r>
          </w:p>
        </w:tc>
      </w:tr>
      <w:tr w:rsidR="00A72D18" w:rsidRPr="00A72D18" w14:paraId="7488E5B3" w14:textId="77777777" w:rsidTr="006310CC">
        <w:trPr>
          <w:trHeight w:val="400"/>
        </w:trPr>
        <w:tc>
          <w:tcPr>
            <w:tcW w:w="3261" w:type="dxa"/>
            <w:hideMark/>
          </w:tcPr>
          <w:p w14:paraId="23A503B6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Академический район</w:t>
            </w:r>
          </w:p>
        </w:tc>
        <w:tc>
          <w:tcPr>
            <w:tcW w:w="1871" w:type="dxa"/>
            <w:hideMark/>
          </w:tcPr>
          <w:p w14:paraId="0C8C3337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304-16-56</w:t>
            </w:r>
          </w:p>
        </w:tc>
        <w:tc>
          <w:tcPr>
            <w:tcW w:w="5074" w:type="dxa"/>
            <w:hideMark/>
          </w:tcPr>
          <w:p w14:paraId="79956D24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Лисова Наталья Анатольевна, зам. начальника РУО</w:t>
            </w:r>
          </w:p>
        </w:tc>
      </w:tr>
      <w:tr w:rsidR="00A72D18" w:rsidRPr="00A72D18" w14:paraId="02F9A88C" w14:textId="77777777" w:rsidTr="006310CC">
        <w:trPr>
          <w:trHeight w:val="473"/>
        </w:trPr>
        <w:tc>
          <w:tcPr>
            <w:tcW w:w="3261" w:type="dxa"/>
            <w:hideMark/>
          </w:tcPr>
          <w:p w14:paraId="42E10C52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Верх-Исетский район</w:t>
            </w:r>
          </w:p>
        </w:tc>
        <w:tc>
          <w:tcPr>
            <w:tcW w:w="1871" w:type="dxa"/>
            <w:hideMark/>
          </w:tcPr>
          <w:p w14:paraId="4EA28F36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304-12-64</w:t>
            </w:r>
          </w:p>
        </w:tc>
        <w:tc>
          <w:tcPr>
            <w:tcW w:w="5074" w:type="dxa"/>
            <w:hideMark/>
          </w:tcPr>
          <w:p w14:paraId="4D5CFA43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Иваницкая Наталья Александровна, зам. начальника РУО</w:t>
            </w:r>
          </w:p>
        </w:tc>
      </w:tr>
      <w:tr w:rsidR="00A72D18" w:rsidRPr="00A72D18" w14:paraId="0057E779" w14:textId="77777777" w:rsidTr="006310CC">
        <w:trPr>
          <w:trHeight w:val="473"/>
        </w:trPr>
        <w:tc>
          <w:tcPr>
            <w:tcW w:w="3261" w:type="dxa"/>
            <w:hideMark/>
          </w:tcPr>
          <w:p w14:paraId="3EC3ABEC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Железнодорожный район</w:t>
            </w:r>
          </w:p>
        </w:tc>
        <w:tc>
          <w:tcPr>
            <w:tcW w:w="1871" w:type="dxa"/>
            <w:hideMark/>
          </w:tcPr>
          <w:p w14:paraId="73A744E4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304 - 16-31</w:t>
            </w:r>
          </w:p>
        </w:tc>
        <w:tc>
          <w:tcPr>
            <w:tcW w:w="5074" w:type="dxa"/>
            <w:hideMark/>
          </w:tcPr>
          <w:p w14:paraId="730ACC98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Крепец Ирина Владимировна, </w:t>
            </w: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br/>
              <w:t>зам. начальника РУО</w:t>
            </w:r>
          </w:p>
        </w:tc>
      </w:tr>
      <w:tr w:rsidR="00A72D18" w:rsidRPr="00A72D18" w14:paraId="7377132A" w14:textId="77777777" w:rsidTr="006310CC">
        <w:trPr>
          <w:trHeight w:val="473"/>
        </w:trPr>
        <w:tc>
          <w:tcPr>
            <w:tcW w:w="3261" w:type="dxa"/>
            <w:hideMark/>
          </w:tcPr>
          <w:p w14:paraId="4757B0FF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Кировский район</w:t>
            </w:r>
          </w:p>
        </w:tc>
        <w:tc>
          <w:tcPr>
            <w:tcW w:w="1871" w:type="dxa"/>
            <w:hideMark/>
          </w:tcPr>
          <w:p w14:paraId="0A2E0EA4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304-16-36</w:t>
            </w:r>
          </w:p>
        </w:tc>
        <w:tc>
          <w:tcPr>
            <w:tcW w:w="5074" w:type="dxa"/>
            <w:hideMark/>
          </w:tcPr>
          <w:p w14:paraId="23F46FF0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Нигаматова Эльмира Тимергазиевна, зам. начальника РУО</w:t>
            </w:r>
          </w:p>
        </w:tc>
      </w:tr>
      <w:tr w:rsidR="00A72D18" w:rsidRPr="00A72D18" w14:paraId="1B60A948" w14:textId="77777777" w:rsidTr="006310CC">
        <w:trPr>
          <w:trHeight w:val="473"/>
        </w:trPr>
        <w:tc>
          <w:tcPr>
            <w:tcW w:w="3261" w:type="dxa"/>
            <w:hideMark/>
          </w:tcPr>
          <w:p w14:paraId="3A272F50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Ленинский район</w:t>
            </w:r>
          </w:p>
        </w:tc>
        <w:tc>
          <w:tcPr>
            <w:tcW w:w="1871" w:type="dxa"/>
            <w:hideMark/>
          </w:tcPr>
          <w:p w14:paraId="0C4EF00D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304-16-41</w:t>
            </w:r>
          </w:p>
        </w:tc>
        <w:tc>
          <w:tcPr>
            <w:tcW w:w="5074" w:type="dxa"/>
            <w:hideMark/>
          </w:tcPr>
          <w:p w14:paraId="4B5BC9FC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Коржановская Ольга Анатольевна, зам. начальника РУО</w:t>
            </w:r>
          </w:p>
        </w:tc>
      </w:tr>
      <w:tr w:rsidR="00A72D18" w:rsidRPr="00A72D18" w14:paraId="033C1C79" w14:textId="77777777" w:rsidTr="006310CC">
        <w:trPr>
          <w:trHeight w:val="473"/>
        </w:trPr>
        <w:tc>
          <w:tcPr>
            <w:tcW w:w="3261" w:type="dxa"/>
            <w:hideMark/>
          </w:tcPr>
          <w:p w14:paraId="664AF5BD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Октябрьский район</w:t>
            </w:r>
          </w:p>
        </w:tc>
        <w:tc>
          <w:tcPr>
            <w:tcW w:w="1871" w:type="dxa"/>
            <w:hideMark/>
          </w:tcPr>
          <w:p w14:paraId="64C2318B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304-12-71</w:t>
            </w:r>
          </w:p>
        </w:tc>
        <w:tc>
          <w:tcPr>
            <w:tcW w:w="5074" w:type="dxa"/>
            <w:hideMark/>
          </w:tcPr>
          <w:p w14:paraId="08F39231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Макарова Наталия Александровна, зам. начальника РУО</w:t>
            </w:r>
          </w:p>
        </w:tc>
      </w:tr>
      <w:tr w:rsidR="00A72D18" w:rsidRPr="00A72D18" w14:paraId="65147A62" w14:textId="77777777" w:rsidTr="006310CC">
        <w:trPr>
          <w:trHeight w:val="473"/>
        </w:trPr>
        <w:tc>
          <w:tcPr>
            <w:tcW w:w="3261" w:type="dxa"/>
            <w:hideMark/>
          </w:tcPr>
          <w:p w14:paraId="341D0A0D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Орджоникидзевский район</w:t>
            </w:r>
          </w:p>
        </w:tc>
        <w:tc>
          <w:tcPr>
            <w:tcW w:w="1871" w:type="dxa"/>
            <w:hideMark/>
          </w:tcPr>
          <w:p w14:paraId="59176220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304-12-57</w:t>
            </w:r>
          </w:p>
        </w:tc>
        <w:tc>
          <w:tcPr>
            <w:tcW w:w="5074" w:type="dxa"/>
            <w:hideMark/>
          </w:tcPr>
          <w:p w14:paraId="711C4874" w14:textId="50F1D220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Юрочкина Наталья Александровна, зам.</w:t>
            </w:r>
            <w:r w:rsidR="00720C6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начальника РУО</w:t>
            </w:r>
          </w:p>
        </w:tc>
      </w:tr>
      <w:tr w:rsidR="00A72D18" w:rsidRPr="00A72D18" w14:paraId="2388175A" w14:textId="77777777" w:rsidTr="006310CC">
        <w:trPr>
          <w:trHeight w:val="536"/>
        </w:trPr>
        <w:tc>
          <w:tcPr>
            <w:tcW w:w="3261" w:type="dxa"/>
            <w:hideMark/>
          </w:tcPr>
          <w:p w14:paraId="5DA7DF56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Чкаловский район</w:t>
            </w:r>
          </w:p>
        </w:tc>
        <w:tc>
          <w:tcPr>
            <w:tcW w:w="1871" w:type="dxa"/>
            <w:hideMark/>
          </w:tcPr>
          <w:p w14:paraId="0C2FC900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304-16-51 </w:t>
            </w:r>
          </w:p>
        </w:tc>
        <w:tc>
          <w:tcPr>
            <w:tcW w:w="5074" w:type="dxa"/>
            <w:hideMark/>
          </w:tcPr>
          <w:p w14:paraId="203EC7EA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Склюева Ирина Васильевна, зам. начальника РУО</w:t>
            </w:r>
          </w:p>
        </w:tc>
      </w:tr>
      <w:tr w:rsidR="00A72D18" w:rsidRPr="00A72D18" w14:paraId="07A01B94" w14:textId="77777777" w:rsidTr="006310CC">
        <w:trPr>
          <w:trHeight w:val="956"/>
        </w:trPr>
        <w:tc>
          <w:tcPr>
            <w:tcW w:w="3261" w:type="dxa"/>
            <w:hideMark/>
          </w:tcPr>
          <w:p w14:paraId="36F4AC24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Департамент образования</w:t>
            </w:r>
          </w:p>
        </w:tc>
        <w:tc>
          <w:tcPr>
            <w:tcW w:w="1871" w:type="dxa"/>
            <w:hideMark/>
          </w:tcPr>
          <w:p w14:paraId="637CAFC0" w14:textId="77777777" w:rsidR="00A72D18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304-12-44, </w:t>
            </w:r>
          </w:p>
          <w:p w14:paraId="416F4E50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304-12-43</w:t>
            </w:r>
          </w:p>
        </w:tc>
        <w:tc>
          <w:tcPr>
            <w:tcW w:w="5074" w:type="dxa"/>
            <w:hideMark/>
          </w:tcPr>
          <w:p w14:paraId="661C2CAD" w14:textId="77777777" w:rsidR="00A72D18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специалисты отдела, </w:t>
            </w:r>
          </w:p>
          <w:p w14:paraId="61EACBFA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Шарипова Екатерина Эдуардовна,</w:t>
            </w: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br/>
              <w:t>начальник отдела Департамента образования</w:t>
            </w:r>
          </w:p>
        </w:tc>
      </w:tr>
    </w:tbl>
    <w:p w14:paraId="244EA381" w14:textId="77777777" w:rsidR="006B6D59" w:rsidRPr="006B6D59" w:rsidRDefault="006B6D59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По вопросам правового обеспечения приема детей в первый класс:</w:t>
      </w:r>
    </w:p>
    <w:p w14:paraId="77E3622D" w14:textId="77777777" w:rsidR="006B6D59" w:rsidRPr="006B6D59" w:rsidRDefault="006B6D59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304-12-41 Семенова Татьяна Александровна и Меняйлова Елена Валерьевна.</w:t>
      </w:r>
    </w:p>
    <w:p w14:paraId="693A6223" w14:textId="77777777" w:rsidR="006B6D59" w:rsidRPr="006B6D59" w:rsidRDefault="006B6D59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 вопросам подачи заявления через Единый портал государственных и муниципальных услуг:</w:t>
      </w:r>
    </w:p>
    <w:p w14:paraId="7D6EFE74" w14:textId="41BD080A" w:rsidR="006B6D59" w:rsidRPr="006310CC" w:rsidRDefault="006B6D59" w:rsidP="006310CC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304-12-50 Обухова Кристина Викторовна. </w:t>
      </w:r>
    </w:p>
    <w:sectPr w:rsidR="006B6D59" w:rsidRPr="006310CC" w:rsidSect="00626FD1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9421FF"/>
    <w:multiLevelType w:val="multilevel"/>
    <w:tmpl w:val="C37E5B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1F25F5"/>
    <w:multiLevelType w:val="multilevel"/>
    <w:tmpl w:val="ABC2B0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73415DC"/>
    <w:multiLevelType w:val="multilevel"/>
    <w:tmpl w:val="9EFCD23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D0C"/>
    <w:rsid w:val="000229FE"/>
    <w:rsid w:val="000D7131"/>
    <w:rsid w:val="00204C95"/>
    <w:rsid w:val="002B3063"/>
    <w:rsid w:val="002C5E6C"/>
    <w:rsid w:val="00501E4F"/>
    <w:rsid w:val="00510D34"/>
    <w:rsid w:val="00525A33"/>
    <w:rsid w:val="00554FD2"/>
    <w:rsid w:val="005605F5"/>
    <w:rsid w:val="00626FD1"/>
    <w:rsid w:val="006310CC"/>
    <w:rsid w:val="00651F42"/>
    <w:rsid w:val="006A0990"/>
    <w:rsid w:val="006B4BB4"/>
    <w:rsid w:val="006B6D59"/>
    <w:rsid w:val="00701A36"/>
    <w:rsid w:val="00720C63"/>
    <w:rsid w:val="0082005B"/>
    <w:rsid w:val="00832442"/>
    <w:rsid w:val="0083416D"/>
    <w:rsid w:val="00841D72"/>
    <w:rsid w:val="00844EB3"/>
    <w:rsid w:val="0096753A"/>
    <w:rsid w:val="009E4CCA"/>
    <w:rsid w:val="00A27A8E"/>
    <w:rsid w:val="00A72D18"/>
    <w:rsid w:val="00AF64FB"/>
    <w:rsid w:val="00B1522D"/>
    <w:rsid w:val="00B544AA"/>
    <w:rsid w:val="00BD14BA"/>
    <w:rsid w:val="00D32AD6"/>
    <w:rsid w:val="00E22AA8"/>
    <w:rsid w:val="00E50A9D"/>
    <w:rsid w:val="00EA7484"/>
    <w:rsid w:val="00F264E4"/>
    <w:rsid w:val="00FA7B05"/>
    <w:rsid w:val="00FC0D0C"/>
    <w:rsid w:val="00FC6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675140F"/>
  <w15:docId w15:val="{5E57C244-20B3-4B04-B606-848EAE15A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2A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10D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10D34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2B3063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2B3063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2B3063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2B3063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2B306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7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4829&amp;dst=10001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80acgfbsl1azdqr.xn--p1ai/%D0%B6%D0%B8%D1%82%D0%B5%D0%BB%D1%8F%D0%BC/%D0%BE%D0%B1%D1%80%D0%B0%D0%B7%D0%BE%D0%B2%D0%B0%D0%BD%D0%B8%D0%B5/proverka-zapisi-v-shkol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suslugi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xn--80acgfbsl1azdqr.xn--p1ai/%D0%B6%D0%B8%D1%82%D0%B5%D0%BB%D1%8F%D0%BC/%D0%BE%D0%B1%D1%80%D0%B0%D0%B7%D0%BE%D0%B2%D0%B0%D0%BD%D0%B8%D0%B5/%D1%88%D0%BA%D0%BE%D0%BB%D1%8B/%D0%B4%D0%BE%D0%BA%D1%83%D0%BC%D0%B5%D0%BD%D1%82%D1%8B%D0%9E%D0%9E/%D1%82%D0%B5%D1%80%D1%80%D0%B8%D1%82%D0%BE%D1%80%D0%B8%D0%B8_%D0%BE%D0%BE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xn--80acgfbsl1azdqr.xn--p1ai/%D0%B6%D0%B8%D1%82%D0%B5%D0%BB%D1%8F%D0%BC/%D0%BE%D0%B1%D1%80%D0%B0%D0%B7%D0%BE%D0%B2%D0%B0%D0%BD%D0%B8%D0%B5/%D1%88%D0%BA%D0%BE%D0%BB%D1%8B/%D0%BF%D1%80%D0%B8%D0%B5%D0%B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4789</Words>
  <Characters>27303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Шарипова Екатерина Эдуардовна</dc:creator>
  <cp:lastModifiedBy>Секретарь</cp:lastModifiedBy>
  <cp:revision>2</cp:revision>
  <cp:lastPrinted>2026-03-17T08:47:00Z</cp:lastPrinted>
  <dcterms:created xsi:type="dcterms:W3CDTF">2026-03-17T08:55:00Z</dcterms:created>
  <dcterms:modified xsi:type="dcterms:W3CDTF">2026-03-17T08:55:00Z</dcterms:modified>
</cp:coreProperties>
</file>